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66B" w:rsidRDefault="00C6766B" w:rsidP="001C377C">
      <w:pPr>
        <w:jc w:val="center"/>
        <w:rPr>
          <w:b/>
          <w:sz w:val="20"/>
          <w:szCs w:val="20"/>
        </w:rPr>
      </w:pPr>
    </w:p>
    <w:p w:rsidR="00C6766B" w:rsidRDefault="00C6766B" w:rsidP="001C377C">
      <w:pPr>
        <w:jc w:val="center"/>
        <w:rPr>
          <w:b/>
          <w:sz w:val="20"/>
          <w:szCs w:val="20"/>
        </w:rPr>
      </w:pPr>
    </w:p>
    <w:p w:rsidR="00C6766B" w:rsidRDefault="00C6766B" w:rsidP="001C377C">
      <w:pPr>
        <w:jc w:val="center"/>
        <w:rPr>
          <w:b/>
          <w:sz w:val="20"/>
          <w:szCs w:val="20"/>
        </w:rPr>
      </w:pPr>
    </w:p>
    <w:p w:rsidR="00C6766B" w:rsidRDefault="00C6766B" w:rsidP="001C377C">
      <w:pPr>
        <w:jc w:val="center"/>
        <w:rPr>
          <w:b/>
          <w:sz w:val="20"/>
          <w:szCs w:val="20"/>
        </w:rPr>
      </w:pPr>
    </w:p>
    <w:p w:rsidR="00C6766B" w:rsidRDefault="00C6766B" w:rsidP="001C377C">
      <w:pPr>
        <w:jc w:val="center"/>
        <w:rPr>
          <w:b/>
          <w:sz w:val="20"/>
          <w:szCs w:val="20"/>
        </w:rPr>
      </w:pPr>
    </w:p>
    <w:p w:rsidR="00C6766B" w:rsidRDefault="00C6766B" w:rsidP="001C377C">
      <w:pPr>
        <w:jc w:val="center"/>
        <w:rPr>
          <w:b/>
          <w:sz w:val="20"/>
          <w:szCs w:val="20"/>
        </w:rPr>
      </w:pPr>
    </w:p>
    <w:p w:rsidR="001C377C" w:rsidRDefault="001C377C" w:rsidP="001C377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1C377C" w:rsidRDefault="001C377C" w:rsidP="001C377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 семестр 2023-2024 уч. год</w:t>
      </w:r>
    </w:p>
    <w:p w:rsidR="001C377C" w:rsidRDefault="001C377C" w:rsidP="001C377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4A0368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4A0368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 «История и философия науки»</w:t>
      </w:r>
    </w:p>
    <w:p w:rsidR="001C377C" w:rsidRDefault="001C377C" w:rsidP="001C377C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425"/>
        <w:gridCol w:w="1276"/>
        <w:gridCol w:w="207"/>
        <w:gridCol w:w="992"/>
        <w:gridCol w:w="295"/>
        <w:gridCol w:w="410"/>
        <w:gridCol w:w="431"/>
        <w:gridCol w:w="856"/>
        <w:gridCol w:w="353"/>
        <w:gridCol w:w="498"/>
        <w:gridCol w:w="3045"/>
      </w:tblGrid>
      <w:tr w:rsidR="001C377C" w:rsidTr="00C6766B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ID </w:t>
            </w:r>
            <w:r>
              <w:rPr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2B4684" w:rsidRDefault="001C377C" w:rsidP="001C377C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3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:rsidR="001C377C" w:rsidTr="00C6766B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C377C" w:rsidTr="00C676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6F24E0" w:rsidRDefault="001C377C" w:rsidP="001C377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99707 История и философия науки</w:t>
            </w:r>
          </w:p>
        </w:tc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2B4684" w:rsidRDefault="001C377C" w:rsidP="001C377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1C377C" w:rsidTr="00C6766B"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D41639" w:rsidRDefault="001C377C" w:rsidP="001C377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1639"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1C377C" w:rsidTr="00C676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Цикл, компонент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:rsidR="001C377C" w:rsidTr="00C676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Базовые дисциплины (БД), вузовский компонент</w:t>
            </w:r>
          </w:p>
        </w:tc>
        <w:tc>
          <w:tcPr>
            <w:tcW w:w="1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Проблемные</w:t>
            </w: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Дискуссионные</w:t>
            </w:r>
          </w:p>
        </w:tc>
        <w:tc>
          <w:tcPr>
            <w:tcW w:w="3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экзамен в аудитории</w:t>
            </w:r>
          </w:p>
        </w:tc>
      </w:tr>
      <w:tr w:rsidR="001C377C" w:rsidTr="00C6766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</w:p>
        </w:tc>
      </w:tr>
      <w:tr w:rsidR="001C377C" w:rsidTr="00C6766B">
        <w:trPr>
          <w:gridAfter w:val="5"/>
          <w:wAfter w:w="5183" w:type="dxa"/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3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Телебаев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Газиз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Турысбекович</w:t>
            </w:r>
            <w:proofErr w:type="spellEnd"/>
          </w:p>
        </w:tc>
      </w:tr>
      <w:tr w:rsidR="001C377C" w:rsidTr="00C6766B">
        <w:trPr>
          <w:gridAfter w:val="5"/>
          <w:wAfter w:w="5183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7A26C4" w:rsidRDefault="001C377C" w:rsidP="001C377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3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D41639" w:rsidRDefault="00BC39D1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  <w:hyperlink r:id="rId5" w:history="1">
              <w:r w:rsidR="001C377C" w:rsidRPr="00892FBB">
                <w:rPr>
                  <w:rStyle w:val="a4"/>
                  <w:sz w:val="20"/>
                  <w:szCs w:val="20"/>
                  <w:lang w:val="en-US"/>
                </w:rPr>
                <w:t>gazizt@mail.ru</w:t>
              </w:r>
            </w:hyperlink>
          </w:p>
        </w:tc>
      </w:tr>
      <w:tr w:rsidR="001C377C" w:rsidTr="00C6766B">
        <w:trPr>
          <w:gridAfter w:val="5"/>
          <w:wAfter w:w="5183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7A26C4" w:rsidRDefault="001C377C" w:rsidP="001C377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3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D41639" w:rsidRDefault="001C377C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+7(777)5298770</w:t>
            </w:r>
          </w:p>
        </w:tc>
      </w:tr>
      <w:tr w:rsidR="001C377C" w:rsidTr="00C6766B">
        <w:trPr>
          <w:gridAfter w:val="5"/>
          <w:wAfter w:w="5183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3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EF08CD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Айдарбеков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Зейнабил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Смайлханович</w:t>
            </w:r>
            <w:proofErr w:type="spellEnd"/>
          </w:p>
        </w:tc>
      </w:tr>
      <w:tr w:rsidR="001C377C" w:rsidTr="00C6766B">
        <w:trPr>
          <w:gridAfter w:val="5"/>
          <w:wAfter w:w="5183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7A26C4" w:rsidRDefault="001C377C" w:rsidP="001C377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3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EF08CD" w:rsidRDefault="00EF08CD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zeinabil@mail.ru</w:t>
            </w:r>
          </w:p>
        </w:tc>
      </w:tr>
      <w:tr w:rsidR="001C377C" w:rsidTr="00C6766B">
        <w:trPr>
          <w:gridAfter w:val="5"/>
          <w:wAfter w:w="5183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7A26C4" w:rsidRDefault="001C377C" w:rsidP="001C377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360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EF08CD" w:rsidRDefault="00EF08CD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+77072160399</w:t>
            </w:r>
          </w:p>
        </w:tc>
      </w:tr>
      <w:tr w:rsidR="001C377C" w:rsidTr="00C6766B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104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7C" w:rsidRPr="00145A53" w:rsidRDefault="001C377C" w:rsidP="001C377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1C377C" w:rsidTr="00C6766B">
        <w:tc>
          <w:tcPr>
            <w:tcW w:w="2127" w:type="dxa"/>
            <w:gridSpan w:val="2"/>
            <w:shd w:val="clear" w:color="auto" w:fill="auto"/>
          </w:tcPr>
          <w:p w:rsidR="001C377C" w:rsidRDefault="001C377C" w:rsidP="001C37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8"/>
            <w:shd w:val="clear" w:color="auto" w:fill="auto"/>
          </w:tcPr>
          <w:p w:rsidR="001C377C" w:rsidRDefault="001C377C" w:rsidP="001C377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:rsidR="001C377C" w:rsidRDefault="001C377C" w:rsidP="001C37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C377C" w:rsidRDefault="001C377C" w:rsidP="001C37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C377C" w:rsidRDefault="001C377C" w:rsidP="001C377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 каждый РО не менее </w:t>
            </w:r>
            <w:r w:rsidRPr="00CF26E9">
              <w:rPr>
                <w:color w:val="000000" w:themeColor="text1"/>
                <w:sz w:val="20"/>
                <w:szCs w:val="20"/>
              </w:rPr>
              <w:t xml:space="preserve">2-х </w:t>
            </w:r>
            <w:r>
              <w:rPr>
                <w:sz w:val="20"/>
                <w:szCs w:val="20"/>
              </w:rPr>
              <w:t>индикаторов)</w:t>
            </w:r>
          </w:p>
        </w:tc>
      </w:tr>
      <w:tr w:rsidR="001C377C" w:rsidTr="00C6766B">
        <w:trPr>
          <w:trHeight w:val="152"/>
        </w:trPr>
        <w:tc>
          <w:tcPr>
            <w:tcW w:w="2127" w:type="dxa"/>
            <w:gridSpan w:val="2"/>
            <w:vMerge w:val="restart"/>
            <w:shd w:val="clear" w:color="auto" w:fill="auto"/>
          </w:tcPr>
          <w:p w:rsidR="001C377C" w:rsidRPr="00E260C0" w:rsidRDefault="001C377C" w:rsidP="001C377C">
            <w:pPr>
              <w:jc w:val="both"/>
              <w:rPr>
                <w:sz w:val="20"/>
                <w:szCs w:val="20"/>
              </w:rPr>
            </w:pPr>
            <w:r w:rsidRPr="00E260C0">
              <w:rPr>
                <w:b/>
                <w:sz w:val="20"/>
                <w:szCs w:val="20"/>
              </w:rPr>
              <w:t>Цель:</w:t>
            </w:r>
            <w:r w:rsidRPr="00E260C0">
              <w:rPr>
                <w:sz w:val="20"/>
                <w:szCs w:val="20"/>
              </w:rPr>
              <w:t xml:space="preserve"> состоит в формировании у магистрантов научно-философского мировоззрения, основанного на знаниях этапов исторического развития науки, вклада выдающихся ученых в ее развитие, философских проблем научного знания.</w:t>
            </w:r>
          </w:p>
          <w:p w:rsidR="001C377C" w:rsidRDefault="001C377C" w:rsidP="001C37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vMerge w:val="restart"/>
            <w:shd w:val="clear" w:color="auto" w:fill="auto"/>
          </w:tcPr>
          <w:p w:rsidR="001C377C" w:rsidRPr="00401FB2" w:rsidRDefault="001C377C" w:rsidP="001C377C">
            <w:pPr>
              <w:pStyle w:val="a5"/>
              <w:numPr>
                <w:ilvl w:val="0"/>
                <w:numId w:val="1"/>
              </w:numPr>
              <w:ind w:left="38" w:firstLine="0"/>
              <w:jc w:val="both"/>
              <w:rPr>
                <w:sz w:val="20"/>
                <w:szCs w:val="20"/>
              </w:rPr>
            </w:pPr>
            <w:r w:rsidRPr="00401FB2">
              <w:rPr>
                <w:color w:val="000000"/>
                <w:sz w:val="20"/>
                <w:szCs w:val="20"/>
              </w:rPr>
              <w:t>оперировать основными категориями</w:t>
            </w:r>
            <w:r>
              <w:rPr>
                <w:color w:val="000000"/>
                <w:sz w:val="20"/>
                <w:szCs w:val="20"/>
              </w:rPr>
              <w:t>, относящимися к истории и философии науки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C377C" w:rsidRPr="005E7456" w:rsidRDefault="001C377C" w:rsidP="001C377C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 xml:space="preserve"> умеет различать категории, относящиеся к истории и философии науки</w:t>
            </w:r>
          </w:p>
        </w:tc>
      </w:tr>
      <w:tr w:rsidR="001C377C" w:rsidTr="00C6766B">
        <w:trPr>
          <w:trHeight w:val="471"/>
        </w:trPr>
        <w:tc>
          <w:tcPr>
            <w:tcW w:w="2127" w:type="dxa"/>
            <w:gridSpan w:val="2"/>
            <w:vMerge/>
            <w:shd w:val="clear" w:color="auto" w:fill="auto"/>
          </w:tcPr>
          <w:p w:rsidR="001C377C" w:rsidRDefault="001C377C" w:rsidP="001C37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vMerge/>
            <w:shd w:val="clear" w:color="auto" w:fill="auto"/>
          </w:tcPr>
          <w:p w:rsidR="001C377C" w:rsidRPr="00401FB2" w:rsidRDefault="001C377C" w:rsidP="001C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1C377C" w:rsidRPr="005E7456" w:rsidRDefault="001C377C" w:rsidP="001C377C">
            <w:pPr>
              <w:jc w:val="both"/>
              <w:rPr>
                <w:sz w:val="20"/>
                <w:szCs w:val="20"/>
              </w:rPr>
            </w:pPr>
            <w:r w:rsidRPr="005E7456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</w:rPr>
              <w:t xml:space="preserve"> знает различия и сходство в категориях по истории и философии науки </w:t>
            </w:r>
          </w:p>
        </w:tc>
      </w:tr>
      <w:tr w:rsidR="001C377C" w:rsidTr="00C6766B">
        <w:trPr>
          <w:trHeight w:val="76"/>
        </w:trPr>
        <w:tc>
          <w:tcPr>
            <w:tcW w:w="2127" w:type="dxa"/>
            <w:gridSpan w:val="2"/>
            <w:vMerge/>
            <w:shd w:val="clear" w:color="auto" w:fill="auto"/>
          </w:tcPr>
          <w:p w:rsidR="001C377C" w:rsidRDefault="001C377C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vMerge w:val="restart"/>
            <w:shd w:val="clear" w:color="auto" w:fill="auto"/>
          </w:tcPr>
          <w:p w:rsidR="001C377C" w:rsidRPr="00401FB2" w:rsidRDefault="001C377C" w:rsidP="001C377C">
            <w:pPr>
              <w:jc w:val="both"/>
              <w:rPr>
                <w:sz w:val="20"/>
                <w:szCs w:val="20"/>
              </w:rPr>
            </w:pPr>
            <w:r w:rsidRPr="00401FB2">
              <w:rPr>
                <w:sz w:val="20"/>
                <w:szCs w:val="20"/>
              </w:rPr>
              <w:t xml:space="preserve">2. </w:t>
            </w:r>
            <w:r w:rsidRPr="00401FB2">
              <w:rPr>
                <w:color w:val="000000"/>
                <w:sz w:val="20"/>
                <w:szCs w:val="20"/>
              </w:rPr>
              <w:t xml:space="preserve">понимать специфику категориального строя </w:t>
            </w:r>
            <w:r>
              <w:rPr>
                <w:color w:val="000000"/>
                <w:sz w:val="20"/>
                <w:szCs w:val="20"/>
              </w:rPr>
              <w:t>философии науки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C377C" w:rsidRPr="005E7456" w:rsidRDefault="001C377C" w:rsidP="001C3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умеет выделить проблемы, актуальные для философии науки</w:t>
            </w:r>
          </w:p>
        </w:tc>
      </w:tr>
      <w:tr w:rsidR="001C377C" w:rsidTr="00C6766B">
        <w:trPr>
          <w:trHeight w:val="512"/>
        </w:trPr>
        <w:tc>
          <w:tcPr>
            <w:tcW w:w="2127" w:type="dxa"/>
            <w:gridSpan w:val="2"/>
            <w:vMerge/>
            <w:shd w:val="clear" w:color="auto" w:fill="auto"/>
          </w:tcPr>
          <w:p w:rsidR="001C377C" w:rsidRDefault="001C377C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vMerge/>
            <w:shd w:val="clear" w:color="auto" w:fill="auto"/>
          </w:tcPr>
          <w:p w:rsidR="001C377C" w:rsidRPr="00401FB2" w:rsidRDefault="001C377C" w:rsidP="001C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1C377C" w:rsidRPr="005E7456" w:rsidRDefault="001C377C" w:rsidP="001C3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сумеет выделить специфику различных направлений философии по решению проблем философии науки</w:t>
            </w:r>
          </w:p>
        </w:tc>
      </w:tr>
      <w:tr w:rsidR="001C377C" w:rsidTr="00C6766B">
        <w:trPr>
          <w:trHeight w:val="84"/>
        </w:trPr>
        <w:tc>
          <w:tcPr>
            <w:tcW w:w="2127" w:type="dxa"/>
            <w:gridSpan w:val="2"/>
            <w:vMerge/>
            <w:shd w:val="clear" w:color="auto" w:fill="auto"/>
          </w:tcPr>
          <w:p w:rsidR="001C377C" w:rsidRDefault="001C377C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vMerge w:val="restart"/>
            <w:shd w:val="clear" w:color="auto" w:fill="auto"/>
          </w:tcPr>
          <w:p w:rsidR="001C377C" w:rsidRPr="00401FB2" w:rsidRDefault="001C377C" w:rsidP="001C377C">
            <w:pPr>
              <w:jc w:val="both"/>
              <w:rPr>
                <w:sz w:val="20"/>
                <w:szCs w:val="20"/>
              </w:rPr>
            </w:pPr>
            <w:r w:rsidRPr="00401FB2">
              <w:rPr>
                <w:sz w:val="20"/>
                <w:szCs w:val="20"/>
              </w:rPr>
              <w:t xml:space="preserve">3. </w:t>
            </w:r>
            <w:r w:rsidRPr="00401FB2">
              <w:rPr>
                <w:color w:val="000000"/>
                <w:sz w:val="20"/>
                <w:szCs w:val="20"/>
              </w:rPr>
              <w:t xml:space="preserve">систематизировать основные направления  философии </w:t>
            </w:r>
            <w:r>
              <w:rPr>
                <w:color w:val="000000"/>
                <w:sz w:val="20"/>
                <w:szCs w:val="20"/>
              </w:rPr>
              <w:t>по отношению к проблемам науки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C377C" w:rsidRPr="005E7456" w:rsidRDefault="001C377C" w:rsidP="001C3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умеет выделить основные школы в философии науки </w:t>
            </w:r>
          </w:p>
        </w:tc>
      </w:tr>
      <w:tr w:rsidR="001C377C" w:rsidTr="00C6766B">
        <w:trPr>
          <w:trHeight w:val="84"/>
        </w:trPr>
        <w:tc>
          <w:tcPr>
            <w:tcW w:w="2127" w:type="dxa"/>
            <w:gridSpan w:val="2"/>
            <w:vMerge/>
            <w:shd w:val="clear" w:color="auto" w:fill="auto"/>
          </w:tcPr>
          <w:p w:rsidR="001C377C" w:rsidRDefault="001C377C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vMerge/>
            <w:shd w:val="clear" w:color="auto" w:fill="auto"/>
          </w:tcPr>
          <w:p w:rsidR="001C377C" w:rsidRPr="00401FB2" w:rsidRDefault="001C377C" w:rsidP="001C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1C377C" w:rsidRPr="005E7456" w:rsidRDefault="001C377C" w:rsidP="001C3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сумеет отнести философов к тем или иным школам</w:t>
            </w:r>
          </w:p>
        </w:tc>
      </w:tr>
      <w:tr w:rsidR="001C377C" w:rsidTr="00C6766B">
        <w:trPr>
          <w:trHeight w:val="84"/>
        </w:trPr>
        <w:tc>
          <w:tcPr>
            <w:tcW w:w="2127" w:type="dxa"/>
            <w:gridSpan w:val="2"/>
            <w:vMerge/>
            <w:shd w:val="clear" w:color="auto" w:fill="auto"/>
          </w:tcPr>
          <w:p w:rsidR="001C377C" w:rsidRDefault="001C377C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vMerge/>
            <w:shd w:val="clear" w:color="auto" w:fill="auto"/>
          </w:tcPr>
          <w:p w:rsidR="001C377C" w:rsidRPr="00401FB2" w:rsidRDefault="001C377C" w:rsidP="001C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1C377C" w:rsidRPr="005E7456" w:rsidRDefault="001C377C" w:rsidP="001C3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5E7456">
              <w:rPr>
                <w:color w:val="000000"/>
                <w:sz w:val="20"/>
                <w:szCs w:val="20"/>
              </w:rPr>
              <w:t>3.3</w:t>
            </w:r>
            <w:r>
              <w:rPr>
                <w:color w:val="000000"/>
                <w:sz w:val="20"/>
                <w:szCs w:val="20"/>
              </w:rPr>
              <w:t xml:space="preserve"> сможет выделить основные идеи по философии науки в учениях философов той или иной эпохи</w:t>
            </w:r>
          </w:p>
        </w:tc>
      </w:tr>
      <w:tr w:rsidR="001C377C" w:rsidTr="00C6766B">
        <w:trPr>
          <w:trHeight w:val="76"/>
        </w:trPr>
        <w:tc>
          <w:tcPr>
            <w:tcW w:w="2127" w:type="dxa"/>
            <w:gridSpan w:val="2"/>
            <w:vMerge/>
            <w:shd w:val="clear" w:color="auto" w:fill="auto"/>
          </w:tcPr>
          <w:p w:rsidR="001C377C" w:rsidRDefault="001C377C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vMerge w:val="restart"/>
            <w:shd w:val="clear" w:color="auto" w:fill="auto"/>
          </w:tcPr>
          <w:p w:rsidR="001C377C" w:rsidRPr="00401FB2" w:rsidRDefault="001C377C" w:rsidP="001C377C">
            <w:pPr>
              <w:jc w:val="both"/>
              <w:rPr>
                <w:sz w:val="20"/>
                <w:szCs w:val="20"/>
              </w:rPr>
            </w:pPr>
            <w:r w:rsidRPr="00401FB2">
              <w:rPr>
                <w:sz w:val="20"/>
                <w:szCs w:val="20"/>
              </w:rPr>
              <w:t xml:space="preserve">4. </w:t>
            </w:r>
            <w:r w:rsidRPr="00401FB2">
              <w:rPr>
                <w:color w:val="000000"/>
                <w:sz w:val="20"/>
                <w:szCs w:val="20"/>
              </w:rPr>
              <w:t>демонстрировать навыки выявления основных категорий, принципов,</w:t>
            </w:r>
            <w:r>
              <w:rPr>
                <w:color w:val="000000"/>
                <w:sz w:val="20"/>
                <w:szCs w:val="20"/>
              </w:rPr>
              <w:t xml:space="preserve"> главных идей в истории науки 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умеет выделить основные идеи в истории науки</w:t>
            </w:r>
          </w:p>
        </w:tc>
      </w:tr>
      <w:tr w:rsidR="001C377C" w:rsidTr="00C6766B">
        <w:trPr>
          <w:trHeight w:val="720"/>
        </w:trPr>
        <w:tc>
          <w:tcPr>
            <w:tcW w:w="2127" w:type="dxa"/>
            <w:gridSpan w:val="2"/>
            <w:vMerge/>
            <w:shd w:val="clear" w:color="auto" w:fill="auto"/>
          </w:tcPr>
          <w:p w:rsidR="001C377C" w:rsidRDefault="001C377C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vMerge/>
            <w:shd w:val="clear" w:color="auto" w:fill="auto"/>
          </w:tcPr>
          <w:p w:rsidR="001C377C" w:rsidRPr="00401FB2" w:rsidRDefault="001C377C" w:rsidP="001C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сумеет определить основные категории у представителей науки разных эпох</w:t>
            </w:r>
          </w:p>
        </w:tc>
      </w:tr>
      <w:tr w:rsidR="001C377C" w:rsidTr="00C6766B">
        <w:trPr>
          <w:trHeight w:val="76"/>
        </w:trPr>
        <w:tc>
          <w:tcPr>
            <w:tcW w:w="2127" w:type="dxa"/>
            <w:gridSpan w:val="2"/>
            <w:vMerge/>
            <w:shd w:val="clear" w:color="auto" w:fill="auto"/>
          </w:tcPr>
          <w:p w:rsidR="001C377C" w:rsidRDefault="001C377C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vMerge w:val="restart"/>
            <w:shd w:val="clear" w:color="auto" w:fill="auto"/>
          </w:tcPr>
          <w:p w:rsidR="001C377C" w:rsidRPr="00401FB2" w:rsidRDefault="001C377C" w:rsidP="001C377C">
            <w:pPr>
              <w:jc w:val="both"/>
              <w:rPr>
                <w:sz w:val="20"/>
                <w:szCs w:val="20"/>
              </w:rPr>
            </w:pPr>
            <w:r w:rsidRPr="00401FB2">
              <w:rPr>
                <w:sz w:val="20"/>
                <w:szCs w:val="20"/>
              </w:rPr>
              <w:t xml:space="preserve">5. </w:t>
            </w:r>
            <w:r w:rsidRPr="00401FB2">
              <w:rPr>
                <w:color w:val="000000"/>
                <w:sz w:val="20"/>
                <w:szCs w:val="20"/>
              </w:rPr>
              <w:t>проводить категориальный, компаративистский анализ текстов, делать обобщения и формулировать самостоятельные выводы</w:t>
            </w:r>
          </w:p>
        </w:tc>
        <w:tc>
          <w:tcPr>
            <w:tcW w:w="3543" w:type="dxa"/>
            <w:gridSpan w:val="2"/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владеет навыками сравнительного анализа текстов</w:t>
            </w:r>
          </w:p>
        </w:tc>
      </w:tr>
      <w:tr w:rsidR="001C377C" w:rsidTr="00C6766B">
        <w:trPr>
          <w:trHeight w:val="76"/>
        </w:trPr>
        <w:tc>
          <w:tcPr>
            <w:tcW w:w="2127" w:type="dxa"/>
            <w:gridSpan w:val="2"/>
            <w:vMerge/>
            <w:shd w:val="clear" w:color="auto" w:fill="auto"/>
          </w:tcPr>
          <w:p w:rsidR="001C377C" w:rsidRDefault="001C377C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vMerge/>
            <w:shd w:val="clear" w:color="auto" w:fill="auto"/>
          </w:tcPr>
          <w:p w:rsidR="001C377C" w:rsidRPr="005E7456" w:rsidRDefault="001C377C" w:rsidP="001C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умеет анализировать гносеологические и науковедческие идеи</w:t>
            </w:r>
          </w:p>
        </w:tc>
      </w:tr>
      <w:tr w:rsidR="001C377C" w:rsidTr="00C6766B">
        <w:trPr>
          <w:trHeight w:val="76"/>
        </w:trPr>
        <w:tc>
          <w:tcPr>
            <w:tcW w:w="2127" w:type="dxa"/>
            <w:gridSpan w:val="2"/>
            <w:vMerge/>
            <w:shd w:val="clear" w:color="auto" w:fill="auto"/>
          </w:tcPr>
          <w:p w:rsidR="001C377C" w:rsidRDefault="001C377C" w:rsidP="001C3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8"/>
            <w:vMerge/>
            <w:shd w:val="clear" w:color="auto" w:fill="auto"/>
          </w:tcPr>
          <w:p w:rsidR="001C377C" w:rsidRPr="005E7456" w:rsidRDefault="001C377C" w:rsidP="001C377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shd w:val="clear" w:color="auto" w:fill="auto"/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сумеет сделать собственные выводы и заключения </w:t>
            </w:r>
          </w:p>
        </w:tc>
      </w:tr>
      <w:tr w:rsidR="001C377C" w:rsidTr="00C6766B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CF301E" w:rsidRDefault="00BC196B" w:rsidP="001C377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высшей школы</w:t>
            </w:r>
          </w:p>
        </w:tc>
      </w:tr>
      <w:tr w:rsidR="001C377C" w:rsidTr="00C6766B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627F59" w:rsidRDefault="00C6766B" w:rsidP="001C3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</w:t>
            </w:r>
            <w:r w:rsidR="00BC196B">
              <w:rPr>
                <w:sz w:val="20"/>
                <w:szCs w:val="20"/>
              </w:rPr>
              <w:t>ременные проблемы философии</w:t>
            </w:r>
          </w:p>
        </w:tc>
      </w:tr>
      <w:tr w:rsidR="001C377C" w:rsidRPr="00675678" w:rsidTr="00C6766B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AC0B9C" w:rsidRDefault="001C377C" w:rsidP="001C377C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  <w:p w:rsidR="001C377C" w:rsidRPr="00293058" w:rsidRDefault="001C377C" w:rsidP="001C3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81360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8E2F23" w:rsidRDefault="001C377C" w:rsidP="001C3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8E2F23">
              <w:rPr>
                <w:color w:val="000000"/>
                <w:sz w:val="20"/>
                <w:szCs w:val="20"/>
              </w:rPr>
              <w:t>Основная литература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>Аль-</w:t>
            </w:r>
            <w:proofErr w:type="spellStart"/>
            <w:r w:rsidRPr="00C435AA">
              <w:rPr>
                <w:sz w:val="20"/>
                <w:szCs w:val="20"/>
              </w:rPr>
              <w:t>Фараби</w:t>
            </w:r>
            <w:proofErr w:type="spellEnd"/>
            <w:r w:rsidRPr="00C435AA">
              <w:rPr>
                <w:sz w:val="20"/>
                <w:szCs w:val="20"/>
              </w:rPr>
              <w:t>. Естественно-научные трактаты /Пер. с арабского. — Алма-Ата: Наука, 1987. - 496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iCs/>
                <w:sz w:val="20"/>
                <w:szCs w:val="20"/>
              </w:rPr>
              <w:t>Аристотель</w:t>
            </w:r>
            <w:r w:rsidRPr="00C435AA">
              <w:rPr>
                <w:sz w:val="20"/>
                <w:szCs w:val="20"/>
              </w:rPr>
              <w:t>. Метафизика // Сочинения. В 4 т. (Серия «Философское наследие»). М.: Мысль, 1975-1983. Т. 1. / Ред. и вступ. ст. З. Н. </w:t>
            </w:r>
            <w:proofErr w:type="spellStart"/>
            <w:r w:rsidRPr="00C435AA">
              <w:rPr>
                <w:sz w:val="20"/>
                <w:szCs w:val="20"/>
              </w:rPr>
              <w:t>Микеладзе</w:t>
            </w:r>
            <w:proofErr w:type="spellEnd"/>
            <w:r w:rsidRPr="00C435AA">
              <w:rPr>
                <w:sz w:val="20"/>
                <w:szCs w:val="20"/>
              </w:rPr>
              <w:t xml:space="preserve">. </w:t>
            </w:r>
            <w:hyperlink r:id="rId6" w:tooltip="1978" w:history="1">
              <w:r w:rsidRPr="00C435AA">
                <w:rPr>
                  <w:rStyle w:val="a4"/>
                  <w:sz w:val="20"/>
                  <w:szCs w:val="20"/>
                </w:rPr>
                <w:t>1978</w:t>
              </w:r>
            </w:hyperlink>
            <w:r w:rsidRPr="00C435AA">
              <w:rPr>
                <w:sz w:val="20"/>
                <w:szCs w:val="20"/>
              </w:rPr>
              <w:t>. 688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>Бэкон Ф. О достоинстве и приумножении наук // Соч. В 2 т. - М.: Мысль, 1977. Т. 1.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iCs/>
                <w:sz w:val="20"/>
                <w:szCs w:val="20"/>
              </w:rPr>
              <w:t>Витгенштейн</w:t>
            </w:r>
            <w:proofErr w:type="spellEnd"/>
            <w:r w:rsidRPr="00C435AA">
              <w:rPr>
                <w:iCs/>
                <w:sz w:val="20"/>
                <w:szCs w:val="20"/>
              </w:rPr>
              <w:t xml:space="preserve"> Л.</w:t>
            </w:r>
            <w:r w:rsidRPr="00C435AA">
              <w:rPr>
                <w:sz w:val="20"/>
                <w:szCs w:val="20"/>
              </w:rPr>
              <w:t xml:space="preserve"> Логико-философский трактат // </w:t>
            </w:r>
            <w:hyperlink r:id="rId7" w:history="1">
              <w:r w:rsidRPr="00C435AA">
                <w:rPr>
                  <w:rStyle w:val="a4"/>
                  <w:sz w:val="20"/>
                  <w:szCs w:val="20"/>
                </w:rPr>
                <w:t>Избранные работы. М., Территория будущего, 2005</w:t>
              </w:r>
            </w:hyperlink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rStyle w:val="citation"/>
                <w:sz w:val="20"/>
                <w:szCs w:val="20"/>
              </w:rPr>
            </w:pPr>
            <w:r w:rsidRPr="00C435AA">
              <w:rPr>
                <w:rStyle w:val="citation"/>
                <w:iCs/>
                <w:sz w:val="20"/>
                <w:szCs w:val="20"/>
              </w:rPr>
              <w:t>Галилео Галилей.</w:t>
            </w:r>
            <w:r w:rsidRPr="00C435AA">
              <w:rPr>
                <w:rStyle w:val="citation"/>
                <w:sz w:val="20"/>
                <w:szCs w:val="20"/>
              </w:rPr>
              <w:t xml:space="preserve"> </w:t>
            </w:r>
            <w:hyperlink r:id="rId8" w:history="1">
              <w:r w:rsidRPr="00C435AA">
                <w:rPr>
                  <w:rStyle w:val="a4"/>
                  <w:sz w:val="20"/>
                  <w:szCs w:val="20"/>
                </w:rPr>
                <w:t>Избранные труды в двух томах</w:t>
              </w:r>
            </w:hyperlink>
            <w:r w:rsidRPr="00C435AA">
              <w:rPr>
                <w:rStyle w:val="citation"/>
                <w:sz w:val="20"/>
                <w:szCs w:val="20"/>
              </w:rPr>
              <w:t>. - М.: Наука, 1964.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iCs/>
                <w:sz w:val="20"/>
                <w:szCs w:val="20"/>
              </w:rPr>
              <w:t>Декарт Р</w:t>
            </w:r>
            <w:r w:rsidRPr="00C435AA">
              <w:rPr>
                <w:i/>
                <w:iCs/>
                <w:sz w:val="20"/>
                <w:szCs w:val="20"/>
              </w:rPr>
              <w:t>.</w:t>
            </w:r>
            <w:r w:rsidRPr="00C435AA">
              <w:rPr>
                <w:sz w:val="20"/>
                <w:szCs w:val="20"/>
              </w:rPr>
              <w:t xml:space="preserve"> Рассуждение о методе // Сочинения в двух томах. — М.: Мысль, 1989. Т. 1.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iCs/>
                <w:sz w:val="20"/>
                <w:szCs w:val="20"/>
              </w:rPr>
              <w:t xml:space="preserve">Кант И. Метафизические основания естествознания // сочинения в 8 томах. Том 4. М.: </w:t>
            </w:r>
            <w:proofErr w:type="spellStart"/>
            <w:r w:rsidRPr="00C435AA">
              <w:rPr>
                <w:iCs/>
                <w:sz w:val="20"/>
                <w:szCs w:val="20"/>
              </w:rPr>
              <w:t>Чоро</w:t>
            </w:r>
            <w:proofErr w:type="spellEnd"/>
            <w:r w:rsidRPr="00C435AA">
              <w:rPr>
                <w:iCs/>
                <w:sz w:val="20"/>
                <w:szCs w:val="20"/>
              </w:rPr>
              <w:t>, 1994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>Карн</w:t>
            </w:r>
            <w:r w:rsidRPr="00C435AA">
              <w:rPr>
                <w:iCs/>
                <w:sz w:val="20"/>
                <w:szCs w:val="20"/>
              </w:rPr>
              <w:t>ап, Р.</w:t>
            </w:r>
            <w:r w:rsidRPr="00C435AA">
              <w:rPr>
                <w:sz w:val="20"/>
                <w:szCs w:val="20"/>
              </w:rPr>
              <w:t xml:space="preserve"> Философские основания физики: Введение в философию науки. М.: ЛКИ, 2008.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bCs/>
                <w:iCs/>
                <w:sz w:val="20"/>
                <w:szCs w:val="20"/>
              </w:rPr>
              <w:t>Кнорр-Цетина</w:t>
            </w:r>
            <w:proofErr w:type="spellEnd"/>
            <w:r w:rsidRPr="00C435AA">
              <w:rPr>
                <w:bCs/>
                <w:iCs/>
                <w:sz w:val="20"/>
                <w:szCs w:val="20"/>
              </w:rPr>
              <w:t xml:space="preserve"> К. </w:t>
            </w:r>
            <w:r w:rsidRPr="00C435AA">
              <w:rPr>
                <w:bCs/>
                <w:sz w:val="20"/>
                <w:szCs w:val="20"/>
              </w:rPr>
              <w:t xml:space="preserve">Объектная социальность: общественные отношения в </w:t>
            </w:r>
            <w:proofErr w:type="spellStart"/>
            <w:r w:rsidRPr="00C435AA">
              <w:rPr>
                <w:bCs/>
                <w:sz w:val="20"/>
                <w:szCs w:val="20"/>
              </w:rPr>
              <w:t>постсоциальных</w:t>
            </w:r>
            <w:proofErr w:type="spellEnd"/>
            <w:r w:rsidRPr="00C435AA">
              <w:rPr>
                <w:bCs/>
                <w:sz w:val="20"/>
                <w:szCs w:val="20"/>
              </w:rPr>
              <w:t xml:space="preserve"> обществах знания // </w:t>
            </w:r>
            <w:r w:rsidRPr="00C435AA">
              <w:rPr>
                <w:iCs/>
                <w:sz w:val="20"/>
                <w:szCs w:val="20"/>
              </w:rPr>
              <w:t>Журнал социологии и социальной антропологии. 2002. Том V. № 1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rStyle w:val="citation"/>
                <w:sz w:val="20"/>
                <w:szCs w:val="20"/>
              </w:rPr>
            </w:pPr>
            <w:r w:rsidRPr="00C435AA">
              <w:rPr>
                <w:rStyle w:val="citation"/>
                <w:iCs/>
                <w:sz w:val="20"/>
                <w:szCs w:val="20"/>
              </w:rPr>
              <w:t>Конт О.</w:t>
            </w:r>
            <w:r w:rsidRPr="00C435AA">
              <w:rPr>
                <w:rStyle w:val="citation"/>
                <w:sz w:val="20"/>
                <w:szCs w:val="20"/>
              </w:rPr>
              <w:t xml:space="preserve"> Дух позитивной философии: Слово о положительном мышлении. Пер. с фр. - Изд. 2-е. - М.: </w:t>
            </w:r>
            <w:hyperlink r:id="rId9" w:history="1">
              <w:r w:rsidRPr="00C435AA">
                <w:rPr>
                  <w:rStyle w:val="a4"/>
                  <w:sz w:val="20"/>
                  <w:szCs w:val="20"/>
                </w:rPr>
                <w:t>Книжный дом «ЛИБРОКОМ»</w:t>
              </w:r>
            </w:hyperlink>
            <w:r w:rsidRPr="00C435AA">
              <w:rPr>
                <w:rStyle w:val="citation"/>
                <w:sz w:val="20"/>
                <w:szCs w:val="20"/>
              </w:rPr>
              <w:t>, 2011. - 80 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rStyle w:val="citation"/>
                <w:sz w:val="20"/>
                <w:szCs w:val="20"/>
              </w:rPr>
            </w:pPr>
            <w:r w:rsidRPr="00C435AA">
              <w:rPr>
                <w:rStyle w:val="citation"/>
                <w:iCs/>
                <w:sz w:val="20"/>
                <w:szCs w:val="20"/>
              </w:rPr>
              <w:t>Коперник Н.</w:t>
            </w:r>
            <w:r w:rsidRPr="00C435AA">
              <w:rPr>
                <w:rStyle w:val="citation"/>
                <w:sz w:val="20"/>
                <w:szCs w:val="20"/>
              </w:rPr>
              <w:t xml:space="preserve"> О вращениях небесных сфер. Малый комментарий. Послание против Вернера. </w:t>
            </w:r>
            <w:proofErr w:type="spellStart"/>
            <w:r w:rsidRPr="00C435AA">
              <w:rPr>
                <w:rStyle w:val="citation"/>
                <w:sz w:val="20"/>
                <w:szCs w:val="20"/>
              </w:rPr>
              <w:t>Упсальская</w:t>
            </w:r>
            <w:proofErr w:type="spellEnd"/>
            <w:r w:rsidRPr="00C435AA">
              <w:rPr>
                <w:rStyle w:val="citation"/>
                <w:sz w:val="20"/>
                <w:szCs w:val="20"/>
              </w:rPr>
              <w:t xml:space="preserve"> запись / Перевод И. Н. Веселовского. - М.: </w:t>
            </w:r>
            <w:hyperlink r:id="rId10" w:tooltip="Наука (издательство)" w:history="1">
              <w:r w:rsidRPr="00C435AA">
                <w:rPr>
                  <w:rStyle w:val="a4"/>
                  <w:sz w:val="20"/>
                  <w:szCs w:val="20"/>
                </w:rPr>
                <w:t>Наука</w:t>
              </w:r>
            </w:hyperlink>
            <w:r w:rsidRPr="00C435AA">
              <w:rPr>
                <w:rStyle w:val="citation"/>
                <w:sz w:val="20"/>
                <w:szCs w:val="20"/>
              </w:rPr>
              <w:t>, 1964. - 646 с. 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 xml:space="preserve">Кун Т. </w:t>
            </w:r>
            <w:r w:rsidRPr="00C435AA">
              <w:rPr>
                <w:rStyle w:val="extendedtext-short"/>
                <w:bCs/>
                <w:sz w:val="20"/>
                <w:szCs w:val="20"/>
              </w:rPr>
              <w:t>Структура</w:t>
            </w:r>
            <w:r w:rsidRPr="00C435AA">
              <w:rPr>
                <w:rStyle w:val="extendedtext-short"/>
                <w:sz w:val="20"/>
                <w:szCs w:val="20"/>
              </w:rPr>
              <w:t xml:space="preserve"> </w:t>
            </w:r>
            <w:r w:rsidRPr="00C435AA">
              <w:rPr>
                <w:rStyle w:val="extendedtext-short"/>
                <w:bCs/>
                <w:sz w:val="20"/>
                <w:szCs w:val="20"/>
              </w:rPr>
              <w:t>научных</w:t>
            </w:r>
            <w:r w:rsidRPr="00C435AA">
              <w:rPr>
                <w:rStyle w:val="extendedtext-short"/>
                <w:sz w:val="20"/>
                <w:szCs w:val="20"/>
              </w:rPr>
              <w:t xml:space="preserve"> </w:t>
            </w:r>
            <w:r w:rsidRPr="00C435AA">
              <w:rPr>
                <w:rStyle w:val="extendedtext-short"/>
                <w:bCs/>
                <w:sz w:val="20"/>
                <w:szCs w:val="20"/>
              </w:rPr>
              <w:t>революций</w:t>
            </w:r>
            <w:r w:rsidRPr="00C435AA">
              <w:rPr>
                <w:rStyle w:val="extendedtext-short"/>
                <w:sz w:val="20"/>
                <w:szCs w:val="20"/>
              </w:rPr>
              <w:t>. Сост. В.Ю. Кузнецов М.: ООО «Издательство ACT», 2003. – 605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</w:rPr>
              <w:t>Лакатос</w:t>
            </w:r>
            <w:proofErr w:type="spellEnd"/>
            <w:r w:rsidRPr="00C435AA">
              <w:rPr>
                <w:sz w:val="20"/>
                <w:szCs w:val="20"/>
              </w:rPr>
              <w:t xml:space="preserve"> И. Избранные произведения по философии и методологии науки. - М.: </w:t>
            </w:r>
            <w:hyperlink r:id="rId11" w:history="1">
              <w:r w:rsidRPr="00C435AA">
                <w:rPr>
                  <w:rStyle w:val="a4"/>
                  <w:sz w:val="20"/>
                  <w:szCs w:val="20"/>
                </w:rPr>
                <w:t>Академический проект</w:t>
              </w:r>
            </w:hyperlink>
            <w:r w:rsidRPr="00C435AA">
              <w:rPr>
                <w:sz w:val="20"/>
                <w:szCs w:val="20"/>
              </w:rPr>
              <w:t>, 2008. С. 359-369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iCs/>
                <w:sz w:val="20"/>
                <w:szCs w:val="20"/>
              </w:rPr>
              <w:t>Латур</w:t>
            </w:r>
            <w:proofErr w:type="spellEnd"/>
            <w:r w:rsidRPr="00C435AA">
              <w:rPr>
                <w:iCs/>
                <w:sz w:val="20"/>
                <w:szCs w:val="20"/>
              </w:rPr>
              <w:t xml:space="preserve"> Б. Наука в действии: следуя за учеными и инженерами внутри общества. </w:t>
            </w:r>
            <w:proofErr w:type="spellStart"/>
            <w:r w:rsidRPr="00C435AA">
              <w:rPr>
                <w:iCs/>
                <w:sz w:val="20"/>
                <w:szCs w:val="20"/>
              </w:rPr>
              <w:t>Спб</w:t>
            </w:r>
            <w:proofErr w:type="spellEnd"/>
            <w:r w:rsidRPr="00C435AA">
              <w:rPr>
                <w:iCs/>
                <w:sz w:val="20"/>
                <w:szCs w:val="20"/>
              </w:rPr>
              <w:t>: Издательство Европейского университета в Санкт-Петербурге, 2013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 xml:space="preserve">Мах Э. </w:t>
            </w:r>
            <w:r w:rsidRPr="00C435AA">
              <w:rPr>
                <w:rStyle w:val="a6"/>
                <w:b w:val="0"/>
                <w:sz w:val="20"/>
                <w:szCs w:val="20"/>
              </w:rPr>
              <w:t>Познание и заблуждение: Очерки по психологии исследования</w:t>
            </w:r>
            <w:r w:rsidRPr="00C435AA">
              <w:rPr>
                <w:b/>
                <w:sz w:val="20"/>
                <w:szCs w:val="20"/>
              </w:rPr>
              <w:t>.</w:t>
            </w:r>
            <w:r w:rsidRPr="00C435AA">
              <w:rPr>
                <w:sz w:val="20"/>
                <w:szCs w:val="20"/>
              </w:rPr>
              <w:t xml:space="preserve"> М.: БИНОМ. Лаборатория знаний, 2003. - 456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iCs/>
                <w:sz w:val="20"/>
                <w:szCs w:val="20"/>
              </w:rPr>
              <w:t>Нильсон</w:t>
            </w:r>
            <w:proofErr w:type="spellEnd"/>
            <w:r w:rsidRPr="00C435AA">
              <w:rPr>
                <w:iCs/>
                <w:sz w:val="20"/>
                <w:szCs w:val="20"/>
              </w:rPr>
              <w:t xml:space="preserve"> Н.</w:t>
            </w:r>
            <w:r w:rsidRPr="00C435AA">
              <w:rPr>
                <w:sz w:val="20"/>
                <w:szCs w:val="20"/>
              </w:rPr>
              <w:t xml:space="preserve"> Искусственный интеллект. - М.: Мир, 1973. - 273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rStyle w:val="citation"/>
                <w:iCs/>
                <w:sz w:val="20"/>
                <w:szCs w:val="20"/>
              </w:rPr>
              <w:t>Ньютон, И.</w:t>
            </w:r>
            <w:r w:rsidRPr="00C435AA">
              <w:rPr>
                <w:rStyle w:val="citation"/>
                <w:sz w:val="20"/>
                <w:szCs w:val="20"/>
              </w:rPr>
              <w:t xml:space="preserve"> Математические начала натуральной философии / Пер. с лат. и примеч. </w:t>
            </w:r>
            <w:hyperlink r:id="rId12" w:history="1">
              <w:r w:rsidRPr="00C435AA">
                <w:rPr>
                  <w:rStyle w:val="a4"/>
                  <w:sz w:val="20"/>
                  <w:szCs w:val="20"/>
                </w:rPr>
                <w:t>А.Н. Крылова</w:t>
              </w:r>
            </w:hyperlink>
            <w:r w:rsidRPr="00C435AA">
              <w:rPr>
                <w:rStyle w:val="citation"/>
                <w:sz w:val="20"/>
                <w:szCs w:val="20"/>
              </w:rPr>
              <w:t>. - М.: Наука, 1989. - 688 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iCs/>
                <w:sz w:val="20"/>
                <w:szCs w:val="20"/>
              </w:rPr>
              <w:t>Полани</w:t>
            </w:r>
            <w:proofErr w:type="spellEnd"/>
            <w:r w:rsidRPr="00C435AA">
              <w:rPr>
                <w:iCs/>
                <w:sz w:val="20"/>
                <w:szCs w:val="20"/>
              </w:rPr>
              <w:t xml:space="preserve"> М.</w:t>
            </w:r>
            <w:r w:rsidRPr="00C435AA">
              <w:rPr>
                <w:sz w:val="20"/>
                <w:szCs w:val="20"/>
              </w:rPr>
              <w:t xml:space="preserve"> Личностное знание. На пути к </w:t>
            </w:r>
            <w:proofErr w:type="spellStart"/>
            <w:r w:rsidRPr="00C435AA">
              <w:rPr>
                <w:sz w:val="20"/>
                <w:szCs w:val="20"/>
              </w:rPr>
              <w:t>посткритической</w:t>
            </w:r>
            <w:proofErr w:type="spellEnd"/>
            <w:r w:rsidRPr="00C435AA">
              <w:rPr>
                <w:sz w:val="20"/>
                <w:szCs w:val="20"/>
              </w:rPr>
              <w:t xml:space="preserve"> философии / Под ред. В. А. Лекторского, В. А. </w:t>
            </w:r>
            <w:proofErr w:type="spellStart"/>
            <w:r w:rsidRPr="00C435AA">
              <w:rPr>
                <w:sz w:val="20"/>
                <w:szCs w:val="20"/>
              </w:rPr>
              <w:t>Аршинова</w:t>
            </w:r>
            <w:proofErr w:type="spellEnd"/>
            <w:r w:rsidRPr="00C435AA">
              <w:rPr>
                <w:sz w:val="20"/>
                <w:szCs w:val="20"/>
              </w:rPr>
              <w:t>; пер. с англ. М. Б. </w:t>
            </w:r>
            <w:proofErr w:type="spellStart"/>
            <w:r w:rsidRPr="00C435AA">
              <w:rPr>
                <w:sz w:val="20"/>
                <w:szCs w:val="20"/>
              </w:rPr>
              <w:t>Гнедовского</w:t>
            </w:r>
            <w:proofErr w:type="spellEnd"/>
            <w:r w:rsidRPr="00C435AA">
              <w:rPr>
                <w:sz w:val="20"/>
                <w:szCs w:val="20"/>
              </w:rPr>
              <w:t>, Н. М. Смирновой, Б. А. Старостина. - М., 1995.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>Поппер К. Р. Предположения и опровержения: Рост научного знания: Пер. с англ. / К. Р. Поппер. — М.: ООО «Издательство ACT»: ЗАО НПП «Ермак», 2004. — 638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rStyle w:val="citation"/>
                <w:sz w:val="20"/>
                <w:szCs w:val="20"/>
              </w:rPr>
              <w:t xml:space="preserve">Пригожин И., </w:t>
            </w:r>
            <w:proofErr w:type="spellStart"/>
            <w:r w:rsidRPr="00C435AA">
              <w:rPr>
                <w:rStyle w:val="citation"/>
                <w:sz w:val="20"/>
                <w:szCs w:val="20"/>
              </w:rPr>
              <w:t>Стенгерс</w:t>
            </w:r>
            <w:proofErr w:type="spellEnd"/>
            <w:r w:rsidRPr="00C435AA">
              <w:rPr>
                <w:rStyle w:val="citation"/>
                <w:sz w:val="20"/>
                <w:szCs w:val="20"/>
              </w:rPr>
              <w:t xml:space="preserve"> И. Порядок из хаоса. Новый диалог человека с природой. - М.: Прогресс, 1986. - 432 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rStyle w:val="citation"/>
                <w:sz w:val="20"/>
                <w:szCs w:val="20"/>
              </w:rPr>
            </w:pPr>
            <w:r w:rsidRPr="00C435AA">
              <w:rPr>
                <w:rStyle w:val="citation"/>
                <w:sz w:val="20"/>
                <w:szCs w:val="20"/>
              </w:rPr>
              <w:t xml:space="preserve">Резерфорд, Э. Строение атома и искусственное превращение элементов. // Избранные научные труды / Отв. ред. </w:t>
            </w:r>
            <w:proofErr w:type="spellStart"/>
            <w:r w:rsidRPr="00C435AA">
              <w:rPr>
                <w:rStyle w:val="citation"/>
                <w:sz w:val="20"/>
                <w:szCs w:val="20"/>
              </w:rPr>
              <w:t>Г.Н.Флеров</w:t>
            </w:r>
            <w:proofErr w:type="spellEnd"/>
            <w:r w:rsidRPr="00C435AA">
              <w:rPr>
                <w:rStyle w:val="citation"/>
                <w:sz w:val="20"/>
                <w:szCs w:val="20"/>
              </w:rPr>
              <w:t xml:space="preserve">. Сост. и ред. перевода </w:t>
            </w:r>
            <w:proofErr w:type="spellStart"/>
            <w:r w:rsidRPr="00C435AA">
              <w:rPr>
                <w:rStyle w:val="citation"/>
                <w:sz w:val="20"/>
                <w:szCs w:val="20"/>
              </w:rPr>
              <w:t>Ю.М.Ципенюк</w:t>
            </w:r>
            <w:proofErr w:type="spellEnd"/>
            <w:r w:rsidRPr="00C435AA">
              <w:rPr>
                <w:rStyle w:val="citation"/>
                <w:sz w:val="20"/>
                <w:szCs w:val="20"/>
              </w:rPr>
              <w:t>. - М.: Наука, 1972.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ind w:left="28" w:firstLine="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C435AA">
              <w:rPr>
                <w:sz w:val="20"/>
                <w:szCs w:val="20"/>
                <w:lang w:eastAsia="ru-RU"/>
              </w:rPr>
              <w:t>Робертсон</w:t>
            </w:r>
            <w:proofErr w:type="spellEnd"/>
            <w:r w:rsidRPr="00C435AA">
              <w:rPr>
                <w:sz w:val="20"/>
                <w:szCs w:val="20"/>
                <w:lang w:eastAsia="ru-RU"/>
              </w:rPr>
              <w:t xml:space="preserve">-фон Трота К. Публичная наука в зеркале культуры </w:t>
            </w:r>
            <w:r w:rsidRPr="00C435AA">
              <w:rPr>
                <w:sz w:val="20"/>
                <w:szCs w:val="20"/>
                <w:lang w:val="en-US" w:eastAsia="ru-RU"/>
              </w:rPr>
              <w:t>Web</w:t>
            </w:r>
            <w:r w:rsidRPr="00C435AA">
              <w:rPr>
                <w:sz w:val="20"/>
                <w:szCs w:val="20"/>
                <w:lang w:eastAsia="ru-RU"/>
              </w:rPr>
              <w:t xml:space="preserve"> 2.0, в: /</w:t>
            </w:r>
            <w:proofErr w:type="spellStart"/>
            <w:r w:rsidRPr="00C435AA">
              <w:rPr>
                <w:sz w:val="20"/>
                <w:szCs w:val="20"/>
                <w:lang w:val="en-US" w:eastAsia="ru-RU"/>
              </w:rPr>
              <w:t>Jes</w:t>
            </w:r>
            <w:proofErr w:type="spellEnd"/>
            <w:r w:rsidRPr="00C435AA">
              <w:rPr>
                <w:sz w:val="20"/>
                <w:szCs w:val="20"/>
                <w:lang w:eastAsia="ru-RU"/>
              </w:rPr>
              <w:t>ú</w:t>
            </w:r>
            <w:r w:rsidRPr="00C435AA">
              <w:rPr>
                <w:sz w:val="20"/>
                <w:szCs w:val="20"/>
                <w:lang w:val="en-US" w:eastAsia="ru-RU"/>
              </w:rPr>
              <w:t>s</w:t>
            </w:r>
            <w:r w:rsidRPr="00C435AA">
              <w:rPr>
                <w:sz w:val="20"/>
                <w:szCs w:val="20"/>
                <w:lang w:eastAsia="ru-RU"/>
              </w:rPr>
              <w:t xml:space="preserve"> </w:t>
            </w:r>
            <w:r w:rsidRPr="00C435AA">
              <w:rPr>
                <w:sz w:val="20"/>
                <w:szCs w:val="20"/>
                <w:lang w:val="en-US" w:eastAsia="ru-RU"/>
              </w:rPr>
              <w:t>Mu</w:t>
            </w:r>
            <w:r w:rsidRPr="00C435AA">
              <w:rPr>
                <w:sz w:val="20"/>
                <w:szCs w:val="20"/>
                <w:lang w:eastAsia="ru-RU"/>
              </w:rPr>
              <w:t>ñ</w:t>
            </w:r>
            <w:proofErr w:type="spellStart"/>
            <w:r w:rsidRPr="00C435AA">
              <w:rPr>
                <w:sz w:val="20"/>
                <w:szCs w:val="20"/>
                <w:lang w:val="en-US" w:eastAsia="ru-RU"/>
              </w:rPr>
              <w:t>oz</w:t>
            </w:r>
            <w:proofErr w:type="spellEnd"/>
            <w:r w:rsidRPr="00C435A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35AA">
              <w:rPr>
                <w:sz w:val="20"/>
                <w:szCs w:val="20"/>
                <w:lang w:val="en-US" w:eastAsia="ru-RU"/>
              </w:rPr>
              <w:t>Morcillo</w:t>
            </w:r>
            <w:proofErr w:type="spellEnd"/>
            <w:r w:rsidRPr="00C435AA">
              <w:rPr>
                <w:sz w:val="20"/>
                <w:szCs w:val="20"/>
                <w:lang w:eastAsia="ru-RU"/>
              </w:rPr>
              <w:t xml:space="preserve"> (</w:t>
            </w:r>
            <w:r w:rsidRPr="00C435AA">
              <w:rPr>
                <w:sz w:val="20"/>
                <w:szCs w:val="20"/>
                <w:lang w:val="en-US" w:eastAsia="ru-RU"/>
              </w:rPr>
              <w:t>Ed</w:t>
            </w:r>
            <w:r w:rsidRPr="00C435AA">
              <w:rPr>
                <w:sz w:val="20"/>
                <w:szCs w:val="20"/>
                <w:lang w:eastAsia="ru-RU"/>
              </w:rPr>
              <w:t xml:space="preserve">.): </w:t>
            </w:r>
            <w:r w:rsidRPr="00C435AA">
              <w:rPr>
                <w:sz w:val="20"/>
                <w:szCs w:val="20"/>
                <w:lang w:val="en-US" w:eastAsia="ru-RU"/>
              </w:rPr>
              <w:t>Public</w:t>
            </w:r>
            <w:r w:rsidRPr="00C435AA">
              <w:rPr>
                <w:sz w:val="20"/>
                <w:szCs w:val="20"/>
                <w:lang w:eastAsia="ru-RU"/>
              </w:rPr>
              <w:t xml:space="preserve"> </w:t>
            </w:r>
            <w:r w:rsidRPr="00C435AA">
              <w:rPr>
                <w:sz w:val="20"/>
                <w:szCs w:val="20"/>
                <w:lang w:val="en-US" w:eastAsia="ru-RU"/>
              </w:rPr>
              <w:t>science</w:t>
            </w:r>
            <w:r w:rsidRPr="00C435AA">
              <w:rPr>
                <w:sz w:val="20"/>
                <w:szCs w:val="20"/>
                <w:lang w:eastAsia="ru-RU"/>
              </w:rPr>
              <w:t xml:space="preserve"> </w:t>
            </w:r>
            <w:r w:rsidRPr="00C435AA">
              <w:rPr>
                <w:sz w:val="20"/>
                <w:szCs w:val="20"/>
                <w:lang w:val="en-US" w:eastAsia="ru-RU"/>
              </w:rPr>
              <w:t>and</w:t>
            </w:r>
            <w:r w:rsidRPr="00C435AA">
              <w:rPr>
                <w:sz w:val="20"/>
                <w:szCs w:val="20"/>
                <w:lang w:eastAsia="ru-RU"/>
              </w:rPr>
              <w:t xml:space="preserve"> </w:t>
            </w:r>
            <w:r w:rsidRPr="00C435AA">
              <w:rPr>
                <w:sz w:val="20"/>
                <w:szCs w:val="20"/>
                <w:lang w:val="en-US" w:eastAsia="ru-RU"/>
              </w:rPr>
              <w:t>new</w:t>
            </w:r>
            <w:r w:rsidRPr="00C435AA">
              <w:rPr>
                <w:sz w:val="20"/>
                <w:szCs w:val="20"/>
                <w:lang w:eastAsia="ru-RU"/>
              </w:rPr>
              <w:t xml:space="preserve"> </w:t>
            </w:r>
            <w:r w:rsidRPr="00C435AA">
              <w:rPr>
                <w:sz w:val="20"/>
                <w:szCs w:val="20"/>
                <w:lang w:val="en-US" w:eastAsia="ru-RU"/>
              </w:rPr>
              <w:t>media</w:t>
            </w:r>
            <w:r w:rsidRPr="00C435AA">
              <w:rPr>
                <w:sz w:val="20"/>
                <w:szCs w:val="20"/>
                <w:lang w:eastAsia="ru-RU"/>
              </w:rPr>
              <w:t xml:space="preserve">. Роль культуры </w:t>
            </w:r>
            <w:proofErr w:type="spellStart"/>
            <w:r w:rsidRPr="00C435AA">
              <w:rPr>
                <w:sz w:val="20"/>
                <w:szCs w:val="20"/>
                <w:lang w:eastAsia="ru-RU"/>
              </w:rPr>
              <w:t>Web</w:t>
            </w:r>
            <w:proofErr w:type="spellEnd"/>
            <w:r w:rsidRPr="00C435AA">
              <w:rPr>
                <w:sz w:val="20"/>
                <w:szCs w:val="20"/>
                <w:lang w:eastAsia="ru-RU"/>
              </w:rPr>
              <w:t xml:space="preserve"> 2.0 в научной коммуникации, Карлсруэ 2012, стр. 19–35. 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rStyle w:val="citation"/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</w:rPr>
              <w:t>Фейерабенд</w:t>
            </w:r>
            <w:proofErr w:type="spellEnd"/>
            <w:r w:rsidRPr="00C435AA">
              <w:rPr>
                <w:sz w:val="20"/>
                <w:szCs w:val="20"/>
              </w:rPr>
              <w:t xml:space="preserve"> П. Против метода. Очерк анархистской теории познания / Пер. с англ. А. Л. Никифорова. - М.: АСТ; Хранитель, 2007. - 413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  <w:lang w:eastAsia="ru-RU"/>
              </w:rPr>
              <w:t>Фуллер</w:t>
            </w:r>
            <w:proofErr w:type="spellEnd"/>
            <w:r w:rsidRPr="00C435AA">
              <w:rPr>
                <w:sz w:val="20"/>
                <w:szCs w:val="20"/>
                <w:lang w:eastAsia="ru-RU"/>
              </w:rPr>
              <w:t xml:space="preserve"> С. </w:t>
            </w:r>
            <w:hyperlink r:id="rId13" w:history="1">
              <w:r w:rsidRPr="00C435AA">
                <w:rPr>
                  <w:rStyle w:val="a4"/>
                  <w:sz w:val="20"/>
                  <w:szCs w:val="20"/>
                </w:rPr>
                <w:t>Социология интеллектуальной жизни: карьера ума внутри и вне академии</w:t>
              </w:r>
            </w:hyperlink>
            <w:r w:rsidRPr="00C435AA">
              <w:rPr>
                <w:sz w:val="20"/>
                <w:szCs w:val="20"/>
              </w:rPr>
              <w:t xml:space="preserve">. М.: Дело, 2018. </w:t>
            </w:r>
          </w:p>
          <w:p w:rsidR="00C435AA" w:rsidRDefault="00C435AA" w:rsidP="00C435AA">
            <w:pPr>
              <w:pStyle w:val="a5"/>
              <w:numPr>
                <w:ilvl w:val="0"/>
                <w:numId w:val="7"/>
              </w:numPr>
              <w:tabs>
                <w:tab w:val="left" w:pos="311"/>
              </w:tabs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</w:rPr>
              <w:t>Янч</w:t>
            </w:r>
            <w:proofErr w:type="spellEnd"/>
            <w:r w:rsidRPr="00C435AA">
              <w:rPr>
                <w:sz w:val="20"/>
                <w:szCs w:val="20"/>
              </w:rPr>
              <w:t xml:space="preserve"> Э. Самоорганизующаяся Вселенная // </w:t>
            </w:r>
            <w:proofErr w:type="spellStart"/>
            <w:r w:rsidRPr="00C435AA">
              <w:rPr>
                <w:sz w:val="20"/>
                <w:szCs w:val="20"/>
                <w:lang w:val="en-US"/>
              </w:rPr>
              <w:t>vixri</w:t>
            </w:r>
            <w:proofErr w:type="spellEnd"/>
            <w:r w:rsidRPr="00C435AA">
              <w:rPr>
                <w:sz w:val="20"/>
                <w:szCs w:val="20"/>
              </w:rPr>
              <w:t>.</w:t>
            </w:r>
            <w:proofErr w:type="spellStart"/>
            <w:r w:rsidRPr="00C435AA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C435AA">
              <w:rPr>
                <w:sz w:val="20"/>
                <w:szCs w:val="20"/>
              </w:rPr>
              <w:t xml:space="preserve"> </w:t>
            </w:r>
          </w:p>
          <w:p w:rsidR="00C435AA" w:rsidRPr="00C435AA" w:rsidRDefault="00C435AA" w:rsidP="00C435AA">
            <w:pPr>
              <w:pStyle w:val="a5"/>
              <w:tabs>
                <w:tab w:val="left" w:pos="311"/>
              </w:tabs>
              <w:ind w:left="28"/>
              <w:jc w:val="both"/>
              <w:rPr>
                <w:sz w:val="20"/>
                <w:szCs w:val="20"/>
              </w:rPr>
            </w:pPr>
          </w:p>
          <w:p w:rsidR="001C377C" w:rsidRPr="008E2F23" w:rsidRDefault="001C377C" w:rsidP="001C377C">
            <w:pPr>
              <w:jc w:val="both"/>
              <w:rPr>
                <w:sz w:val="20"/>
                <w:szCs w:val="20"/>
              </w:rPr>
            </w:pPr>
            <w:r w:rsidRPr="008E2F23">
              <w:rPr>
                <w:sz w:val="20"/>
                <w:szCs w:val="20"/>
              </w:rPr>
              <w:t>Дополнительная литература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</w:rPr>
              <w:t>Агацци</w:t>
            </w:r>
            <w:proofErr w:type="spellEnd"/>
            <w:r w:rsidRPr="00C435AA">
              <w:rPr>
                <w:sz w:val="20"/>
                <w:szCs w:val="20"/>
              </w:rPr>
              <w:t xml:space="preserve">, Э. Моральное измерение науки и техники / Э. </w:t>
            </w:r>
            <w:proofErr w:type="spellStart"/>
            <w:r w:rsidRPr="00C435AA">
              <w:rPr>
                <w:sz w:val="20"/>
                <w:szCs w:val="20"/>
              </w:rPr>
              <w:t>Агацци</w:t>
            </w:r>
            <w:proofErr w:type="spellEnd"/>
            <w:r w:rsidRPr="00C435AA">
              <w:rPr>
                <w:sz w:val="20"/>
                <w:szCs w:val="20"/>
              </w:rPr>
              <w:t>. – М., 1998.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rStyle w:val="citation"/>
                <w:sz w:val="20"/>
                <w:szCs w:val="20"/>
              </w:rPr>
              <w:t xml:space="preserve">Блинников С.И., Долгов А.Д. Космологическое ускорение // </w:t>
            </w:r>
            <w:hyperlink r:id="rId14" w:tooltip="Успехи физических наук" w:history="1">
              <w:r w:rsidRPr="00C435AA">
                <w:rPr>
                  <w:rStyle w:val="a4"/>
                  <w:sz w:val="20"/>
                  <w:szCs w:val="20"/>
                </w:rPr>
                <w:t>Успехи физических наук</w:t>
              </w:r>
            </w:hyperlink>
            <w:r w:rsidRPr="00C435AA">
              <w:rPr>
                <w:rStyle w:val="citation"/>
                <w:sz w:val="20"/>
                <w:szCs w:val="20"/>
              </w:rPr>
              <w:t xml:space="preserve">. - </w:t>
            </w:r>
            <w:hyperlink r:id="rId15" w:history="1">
              <w:r w:rsidRPr="00C435AA">
                <w:rPr>
                  <w:rStyle w:val="a4"/>
                  <w:sz w:val="20"/>
                  <w:szCs w:val="20"/>
                </w:rPr>
                <w:t>Российская академия наук</w:t>
              </w:r>
            </w:hyperlink>
            <w:r w:rsidRPr="00C435AA">
              <w:rPr>
                <w:rStyle w:val="citation"/>
                <w:sz w:val="20"/>
                <w:szCs w:val="20"/>
              </w:rPr>
              <w:t xml:space="preserve">, 2019. - </w:t>
            </w:r>
            <w:r w:rsidRPr="00C435AA">
              <w:rPr>
                <w:rStyle w:val="nowrap"/>
                <w:sz w:val="20"/>
                <w:szCs w:val="20"/>
              </w:rPr>
              <w:t>Т. 189</w:t>
            </w:r>
            <w:r w:rsidRPr="00C435AA">
              <w:rPr>
                <w:rStyle w:val="citation"/>
                <w:sz w:val="20"/>
                <w:szCs w:val="20"/>
              </w:rPr>
              <w:t xml:space="preserve">. - </w:t>
            </w:r>
            <w:r w:rsidRPr="00C435AA">
              <w:rPr>
                <w:rStyle w:val="nowrap"/>
                <w:sz w:val="20"/>
                <w:szCs w:val="20"/>
              </w:rPr>
              <w:t>С. 561-602</w:t>
            </w:r>
            <w:r w:rsidRPr="00C435AA">
              <w:rPr>
                <w:rStyle w:val="citation"/>
                <w:sz w:val="20"/>
                <w:szCs w:val="20"/>
              </w:rPr>
              <w:t>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</w:rPr>
              <w:t>Болтаев</w:t>
            </w:r>
            <w:proofErr w:type="spellEnd"/>
            <w:r w:rsidRPr="00C435AA">
              <w:rPr>
                <w:sz w:val="20"/>
                <w:szCs w:val="20"/>
              </w:rPr>
              <w:t xml:space="preserve"> М.Н. Абу Али ибн Сина — великий мыслитель, ученый энциклопедист средневекового Востока — М.: </w:t>
            </w:r>
            <w:proofErr w:type="spellStart"/>
            <w:r w:rsidRPr="00C435AA">
              <w:rPr>
                <w:sz w:val="20"/>
                <w:szCs w:val="20"/>
              </w:rPr>
              <w:t>Сампо</w:t>
            </w:r>
            <w:proofErr w:type="spellEnd"/>
            <w:r w:rsidRPr="00C435AA">
              <w:rPr>
                <w:sz w:val="20"/>
                <w:szCs w:val="20"/>
              </w:rPr>
              <w:t>, 2002. — 400 с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</w:rPr>
              <w:lastRenderedPageBreak/>
              <w:t>Бонгард</w:t>
            </w:r>
            <w:proofErr w:type="spellEnd"/>
            <w:r w:rsidRPr="00C435AA">
              <w:rPr>
                <w:sz w:val="20"/>
                <w:szCs w:val="20"/>
              </w:rPr>
              <w:t>-Левин Г.М., Ильин Г.Ф. Индия в древности. М.: Наука, 1985. – 758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shd w:val="clear" w:color="auto" w:fill="FFFFFF"/>
              <w:tabs>
                <w:tab w:val="left" w:pos="453"/>
              </w:tabs>
              <w:ind w:left="28" w:firstLine="0"/>
              <w:rPr>
                <w:color w:val="1A1A1A"/>
                <w:sz w:val="20"/>
                <w:szCs w:val="20"/>
                <w:lang w:eastAsia="ru-RU"/>
              </w:rPr>
            </w:pPr>
            <w:r w:rsidRPr="00C435AA">
              <w:rPr>
                <w:color w:val="1A1A1A"/>
                <w:sz w:val="20"/>
                <w:szCs w:val="20"/>
                <w:lang w:eastAsia="ru-RU"/>
              </w:rPr>
              <w:t>Булгаков П. Г., Розенфельд Б. А., Ах</w:t>
            </w:r>
            <w:r w:rsidRPr="00C435AA">
              <w:rPr>
                <w:color w:val="1A1A1A"/>
                <w:sz w:val="20"/>
                <w:szCs w:val="20"/>
                <w:lang w:eastAsia="ru-RU"/>
              </w:rPr>
              <w:softHyphen/>
              <w:t>медов А. А. Мухаммад ал-Хорезми. Ок. 783—</w:t>
            </w:r>
            <w:proofErr w:type="spellStart"/>
            <w:r w:rsidRPr="00C435AA">
              <w:rPr>
                <w:color w:val="1A1A1A"/>
                <w:sz w:val="20"/>
                <w:szCs w:val="20"/>
                <w:lang w:eastAsia="ru-RU"/>
              </w:rPr>
              <w:t>ок</w:t>
            </w:r>
            <w:proofErr w:type="spellEnd"/>
            <w:r w:rsidRPr="00C435AA">
              <w:rPr>
                <w:color w:val="1A1A1A"/>
                <w:sz w:val="20"/>
                <w:szCs w:val="20"/>
                <w:lang w:eastAsia="ru-RU"/>
              </w:rPr>
              <w:t>. 850. М.: Наука, 1983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 xml:space="preserve">Вебер М. </w:t>
            </w:r>
            <w:r w:rsidRPr="00C435AA">
              <w:rPr>
                <w:bCs/>
                <w:sz w:val="20"/>
                <w:szCs w:val="20"/>
              </w:rPr>
              <w:t>Наука</w:t>
            </w:r>
            <w:r w:rsidRPr="00C435AA">
              <w:rPr>
                <w:sz w:val="20"/>
                <w:szCs w:val="20"/>
              </w:rPr>
              <w:t xml:space="preserve"> </w:t>
            </w:r>
            <w:r w:rsidRPr="00C435AA">
              <w:rPr>
                <w:bCs/>
                <w:sz w:val="20"/>
                <w:szCs w:val="20"/>
              </w:rPr>
              <w:t>как</w:t>
            </w:r>
            <w:r w:rsidRPr="00C435AA">
              <w:rPr>
                <w:sz w:val="20"/>
                <w:szCs w:val="20"/>
              </w:rPr>
              <w:t xml:space="preserve"> призвание и </w:t>
            </w:r>
            <w:r w:rsidRPr="00C435AA">
              <w:rPr>
                <w:bCs/>
                <w:sz w:val="20"/>
                <w:szCs w:val="20"/>
              </w:rPr>
              <w:t>профессия</w:t>
            </w:r>
            <w:r w:rsidRPr="00C435AA">
              <w:rPr>
                <w:sz w:val="20"/>
                <w:szCs w:val="20"/>
              </w:rPr>
              <w:t xml:space="preserve"> // Избранные произведения. - М.: Прогресс, 1990. - С. 712-737.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 xml:space="preserve">Винер Н. Корпорация «Бог и </w:t>
            </w:r>
            <w:proofErr w:type="spellStart"/>
            <w:r w:rsidRPr="00C435AA">
              <w:rPr>
                <w:sz w:val="20"/>
                <w:szCs w:val="20"/>
              </w:rPr>
              <w:t>голем</w:t>
            </w:r>
            <w:proofErr w:type="spellEnd"/>
            <w:r w:rsidRPr="00C435AA">
              <w:rPr>
                <w:sz w:val="20"/>
                <w:szCs w:val="20"/>
              </w:rPr>
              <w:t>». М.: АСТ, 2018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</w:rPr>
              <w:t>Деар</w:t>
            </w:r>
            <w:proofErr w:type="spellEnd"/>
            <w:r w:rsidRPr="00C435AA">
              <w:rPr>
                <w:sz w:val="20"/>
                <w:szCs w:val="20"/>
              </w:rPr>
              <w:t xml:space="preserve"> П., </w:t>
            </w:r>
            <w:proofErr w:type="spellStart"/>
            <w:r w:rsidRPr="00C435AA">
              <w:rPr>
                <w:sz w:val="20"/>
                <w:szCs w:val="20"/>
              </w:rPr>
              <w:t>Шейпин</w:t>
            </w:r>
            <w:proofErr w:type="spellEnd"/>
            <w:r w:rsidRPr="00C435AA">
              <w:rPr>
                <w:sz w:val="20"/>
                <w:szCs w:val="20"/>
              </w:rPr>
              <w:t xml:space="preserve"> С. Научная революция как событие. - М.: Новое литературное обозрение (НЛО), 2015. – 576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>Еремеев, В. Е. Наука и техника Китая в древности и средневековье / В.Е. Еремеев. - М.: Наука - Восточная литература, 2014. - 576 c.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311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 xml:space="preserve">История и философия науки: учеб. для аспирантов и соискателей / под ред. М. А. </w:t>
            </w:r>
            <w:proofErr w:type="spellStart"/>
            <w:r w:rsidRPr="00C435AA">
              <w:rPr>
                <w:sz w:val="20"/>
                <w:szCs w:val="20"/>
              </w:rPr>
              <w:t>Эскиндарова</w:t>
            </w:r>
            <w:proofErr w:type="spellEnd"/>
            <w:r w:rsidRPr="00C435AA">
              <w:rPr>
                <w:sz w:val="20"/>
                <w:szCs w:val="20"/>
              </w:rPr>
              <w:t>, А. Н. Чумакова. М.: Проспект, 2018. 688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 xml:space="preserve">История и философия науки: учеб. пособие / [М. Г. Федотова и др.]; под общ. ред. М. Г. Федотовой; </w:t>
            </w:r>
            <w:proofErr w:type="spellStart"/>
            <w:r w:rsidRPr="00C435AA">
              <w:rPr>
                <w:sz w:val="20"/>
                <w:szCs w:val="20"/>
              </w:rPr>
              <w:t>Минобрнауки</w:t>
            </w:r>
            <w:proofErr w:type="spellEnd"/>
            <w:r w:rsidRPr="00C435AA">
              <w:rPr>
                <w:sz w:val="20"/>
                <w:szCs w:val="20"/>
              </w:rPr>
              <w:t xml:space="preserve"> России, </w:t>
            </w:r>
            <w:proofErr w:type="spellStart"/>
            <w:r w:rsidRPr="00C435AA">
              <w:rPr>
                <w:sz w:val="20"/>
                <w:szCs w:val="20"/>
              </w:rPr>
              <w:t>ОмГТУ</w:t>
            </w:r>
            <w:proofErr w:type="spellEnd"/>
            <w:r w:rsidRPr="00C435AA">
              <w:rPr>
                <w:sz w:val="20"/>
                <w:szCs w:val="20"/>
              </w:rPr>
              <w:t xml:space="preserve">. – Омск: Изд-во </w:t>
            </w:r>
            <w:proofErr w:type="spellStart"/>
            <w:r w:rsidRPr="00C435AA">
              <w:rPr>
                <w:sz w:val="20"/>
                <w:szCs w:val="20"/>
              </w:rPr>
              <w:t>ОмГТУ</w:t>
            </w:r>
            <w:proofErr w:type="spellEnd"/>
            <w:r w:rsidRPr="00C435AA">
              <w:rPr>
                <w:sz w:val="20"/>
                <w:szCs w:val="20"/>
              </w:rPr>
              <w:t>, 2018.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bCs/>
                <w:sz w:val="20"/>
                <w:szCs w:val="20"/>
              </w:rPr>
              <w:t xml:space="preserve">История </w:t>
            </w:r>
            <w:r w:rsidRPr="00C435AA">
              <w:rPr>
                <w:sz w:val="20"/>
                <w:szCs w:val="20"/>
              </w:rPr>
              <w:t xml:space="preserve">и философия науки: учебник / Сулейменов И.Э., Габриелян О.А., </w:t>
            </w:r>
            <w:proofErr w:type="spellStart"/>
            <w:r w:rsidRPr="00C435AA">
              <w:rPr>
                <w:sz w:val="20"/>
                <w:szCs w:val="20"/>
              </w:rPr>
              <w:t>Седлакова</w:t>
            </w:r>
            <w:proofErr w:type="spellEnd"/>
            <w:r w:rsidRPr="00C435AA">
              <w:rPr>
                <w:sz w:val="20"/>
                <w:szCs w:val="20"/>
              </w:rPr>
              <w:t xml:space="preserve"> З.З., Мун Г.А. – Алматы: </w:t>
            </w:r>
            <w:proofErr w:type="spellStart"/>
            <w:r w:rsidRPr="00C435AA">
              <w:rPr>
                <w:sz w:val="20"/>
                <w:szCs w:val="20"/>
              </w:rPr>
              <w:t>Казақ</w:t>
            </w:r>
            <w:proofErr w:type="spellEnd"/>
            <w:r w:rsidRPr="00C435AA">
              <w:rPr>
                <w:sz w:val="20"/>
                <w:szCs w:val="20"/>
              </w:rPr>
              <w:t xml:space="preserve"> </w:t>
            </w:r>
            <w:proofErr w:type="spellStart"/>
            <w:r w:rsidRPr="00C435AA">
              <w:rPr>
                <w:sz w:val="20"/>
                <w:szCs w:val="20"/>
              </w:rPr>
              <w:t>университеті</w:t>
            </w:r>
            <w:proofErr w:type="spellEnd"/>
            <w:r w:rsidRPr="00C435AA">
              <w:rPr>
                <w:sz w:val="20"/>
                <w:szCs w:val="20"/>
              </w:rPr>
              <w:t>, 2018 – 336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rStyle w:val="citation"/>
                <w:sz w:val="20"/>
                <w:szCs w:val="20"/>
              </w:rPr>
            </w:pPr>
            <w:proofErr w:type="spellStart"/>
            <w:r w:rsidRPr="00C435AA">
              <w:rPr>
                <w:rStyle w:val="citation"/>
                <w:sz w:val="20"/>
                <w:szCs w:val="20"/>
              </w:rPr>
              <w:t>Кажымурат</w:t>
            </w:r>
            <w:proofErr w:type="spellEnd"/>
            <w:r w:rsidRPr="00C435AA">
              <w:rPr>
                <w:rStyle w:val="citation"/>
                <w:sz w:val="20"/>
                <w:szCs w:val="20"/>
              </w:rPr>
              <w:t xml:space="preserve"> К. Очерки развития науки Казахстана // Наука и техника Казахстана. 2001, № 1.  </w:t>
            </w:r>
          </w:p>
          <w:p w:rsidR="00C435AA" w:rsidRPr="00C435AA" w:rsidRDefault="00BC39D1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hyperlink r:id="rId16" w:history="1">
              <w:proofErr w:type="spellStart"/>
              <w:r w:rsidR="00C435AA" w:rsidRPr="00C435AA">
                <w:rPr>
                  <w:rStyle w:val="a4"/>
                  <w:iCs/>
                  <w:sz w:val="20"/>
                  <w:szCs w:val="20"/>
                </w:rPr>
                <w:t>Касымжанов</w:t>
              </w:r>
              <w:proofErr w:type="spellEnd"/>
              <w:r w:rsidR="00C435AA" w:rsidRPr="00C435AA">
                <w:rPr>
                  <w:rStyle w:val="a4"/>
                  <w:iCs/>
                  <w:sz w:val="20"/>
                  <w:szCs w:val="20"/>
                </w:rPr>
                <w:t xml:space="preserve"> А. Х.</w:t>
              </w:r>
            </w:hyperlink>
            <w:r w:rsidR="00C435AA" w:rsidRPr="00C435AA">
              <w:rPr>
                <w:sz w:val="20"/>
                <w:szCs w:val="20"/>
              </w:rPr>
              <w:t xml:space="preserve"> </w:t>
            </w:r>
            <w:hyperlink r:id="rId17" w:history="1">
              <w:r w:rsidR="00C435AA" w:rsidRPr="00C435AA">
                <w:rPr>
                  <w:rStyle w:val="a4"/>
                  <w:iCs/>
                  <w:sz w:val="20"/>
                  <w:szCs w:val="20"/>
                </w:rPr>
                <w:t>Абу-</w:t>
              </w:r>
              <w:proofErr w:type="spellStart"/>
              <w:r w:rsidR="00C435AA" w:rsidRPr="00C435AA">
                <w:rPr>
                  <w:rStyle w:val="a4"/>
                  <w:iCs/>
                  <w:sz w:val="20"/>
                  <w:szCs w:val="20"/>
                </w:rPr>
                <w:t>Наср</w:t>
              </w:r>
              <w:proofErr w:type="spellEnd"/>
              <w:r w:rsidR="00C435AA" w:rsidRPr="00C435AA">
                <w:rPr>
                  <w:rStyle w:val="a4"/>
                  <w:iCs/>
                  <w:sz w:val="20"/>
                  <w:szCs w:val="20"/>
                </w:rPr>
                <w:t xml:space="preserve"> аль-</w:t>
              </w:r>
              <w:proofErr w:type="spellStart"/>
              <w:r w:rsidR="00C435AA" w:rsidRPr="00C435AA">
                <w:rPr>
                  <w:rStyle w:val="a4"/>
                  <w:iCs/>
                  <w:sz w:val="20"/>
                  <w:szCs w:val="20"/>
                </w:rPr>
                <w:t>Фараби</w:t>
              </w:r>
              <w:proofErr w:type="spellEnd"/>
              <w:r w:rsidR="00C435AA" w:rsidRPr="00C435AA">
                <w:rPr>
                  <w:rStyle w:val="a4"/>
                  <w:iCs/>
                  <w:sz w:val="20"/>
                  <w:szCs w:val="20"/>
                </w:rPr>
                <w:t>.</w:t>
              </w:r>
            </w:hyperlink>
            <w:r w:rsidR="00C435AA" w:rsidRPr="00C435AA">
              <w:rPr>
                <w:sz w:val="20"/>
                <w:szCs w:val="20"/>
              </w:rPr>
              <w:t xml:space="preserve"> М.: </w:t>
            </w:r>
            <w:hyperlink r:id="rId18" w:tooltip="Мысль (московское издательство)" w:history="1">
              <w:r w:rsidR="00C435AA" w:rsidRPr="00C435AA">
                <w:rPr>
                  <w:rStyle w:val="a4"/>
                  <w:sz w:val="20"/>
                  <w:szCs w:val="20"/>
                </w:rPr>
                <w:t>Мысль</w:t>
              </w:r>
            </w:hyperlink>
            <w:r w:rsidR="00C435AA" w:rsidRPr="00C435AA">
              <w:rPr>
                <w:sz w:val="20"/>
                <w:szCs w:val="20"/>
              </w:rPr>
              <w:t>, 1982.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rStyle w:val="citation"/>
                <w:sz w:val="20"/>
                <w:szCs w:val="20"/>
              </w:rPr>
            </w:pPr>
            <w:proofErr w:type="spellStart"/>
            <w:r w:rsidRPr="00C435AA">
              <w:rPr>
                <w:rStyle w:val="citation"/>
                <w:sz w:val="20"/>
                <w:szCs w:val="20"/>
              </w:rPr>
              <w:t>Кляус</w:t>
            </w:r>
            <w:proofErr w:type="spellEnd"/>
            <w:r w:rsidRPr="00C435AA">
              <w:rPr>
                <w:rStyle w:val="citation"/>
                <w:sz w:val="20"/>
                <w:szCs w:val="20"/>
              </w:rPr>
              <w:t xml:space="preserve"> Е. М., Франкфурт У. И. Макс Планк. - М.: Наука, 1980. - 392 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</w:rPr>
              <w:t>Кохановский</w:t>
            </w:r>
            <w:proofErr w:type="spellEnd"/>
            <w:r w:rsidRPr="00C435AA">
              <w:rPr>
                <w:sz w:val="20"/>
                <w:szCs w:val="20"/>
              </w:rPr>
              <w:t xml:space="preserve"> В.П., </w:t>
            </w:r>
            <w:proofErr w:type="spellStart"/>
            <w:r w:rsidRPr="00C435AA">
              <w:rPr>
                <w:sz w:val="20"/>
                <w:szCs w:val="20"/>
              </w:rPr>
              <w:t>Лешкевич</w:t>
            </w:r>
            <w:proofErr w:type="spellEnd"/>
            <w:r w:rsidRPr="00C435AA">
              <w:rPr>
                <w:sz w:val="20"/>
                <w:szCs w:val="20"/>
              </w:rPr>
              <w:t xml:space="preserve"> Т.Б. Философия науки в вопросах и ответах. Ростов-на-Дону, 2006.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</w:rPr>
              <w:t>Кохановский</w:t>
            </w:r>
            <w:proofErr w:type="spellEnd"/>
            <w:r w:rsidRPr="00C435AA">
              <w:rPr>
                <w:sz w:val="20"/>
                <w:szCs w:val="20"/>
              </w:rPr>
              <w:t xml:space="preserve"> В.П., </w:t>
            </w:r>
            <w:proofErr w:type="spellStart"/>
            <w:r w:rsidRPr="00C435AA">
              <w:rPr>
                <w:sz w:val="20"/>
                <w:szCs w:val="20"/>
              </w:rPr>
              <w:t>Лешкевич</w:t>
            </w:r>
            <w:proofErr w:type="spellEnd"/>
            <w:r w:rsidRPr="00C435AA">
              <w:rPr>
                <w:sz w:val="20"/>
                <w:szCs w:val="20"/>
              </w:rPr>
              <w:t xml:space="preserve"> Т.Б. Философия науки в вопросах и ответах. Ростов-на-Дону, 2006.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</w:rPr>
              <w:t>Кохановский</w:t>
            </w:r>
            <w:proofErr w:type="spellEnd"/>
            <w:r w:rsidRPr="00C435AA">
              <w:rPr>
                <w:sz w:val="20"/>
                <w:szCs w:val="20"/>
              </w:rPr>
              <w:t xml:space="preserve"> В.П., </w:t>
            </w:r>
            <w:proofErr w:type="spellStart"/>
            <w:r w:rsidRPr="00C435AA">
              <w:rPr>
                <w:sz w:val="20"/>
                <w:szCs w:val="20"/>
              </w:rPr>
              <w:t>Лешкевич</w:t>
            </w:r>
            <w:proofErr w:type="spellEnd"/>
            <w:r w:rsidRPr="00C435AA">
              <w:rPr>
                <w:sz w:val="20"/>
                <w:szCs w:val="20"/>
              </w:rPr>
              <w:t xml:space="preserve"> Т.Б. Философия науки в вопросах и ответах. Ростов-на-Дону, 2006.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</w:rPr>
              <w:t>Кубесов</w:t>
            </w:r>
            <w:proofErr w:type="spellEnd"/>
            <w:r w:rsidRPr="00C435AA">
              <w:rPr>
                <w:sz w:val="20"/>
                <w:szCs w:val="20"/>
              </w:rPr>
              <w:t xml:space="preserve"> А.К. Математическое наследие Аль-</w:t>
            </w:r>
            <w:proofErr w:type="spellStart"/>
            <w:r w:rsidRPr="00C435AA">
              <w:rPr>
                <w:sz w:val="20"/>
                <w:szCs w:val="20"/>
              </w:rPr>
              <w:t>Фараби</w:t>
            </w:r>
            <w:proofErr w:type="spellEnd"/>
            <w:r w:rsidRPr="00C435AA">
              <w:rPr>
                <w:sz w:val="20"/>
                <w:szCs w:val="20"/>
              </w:rPr>
              <w:t>. Алма-Ата: Наука, 1974. 247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 xml:space="preserve">Лазар М.Г. </w:t>
            </w:r>
            <w:r w:rsidRPr="00C435AA">
              <w:rPr>
                <w:bCs/>
                <w:sz w:val="20"/>
                <w:szCs w:val="20"/>
              </w:rPr>
              <w:t>Этика</w:t>
            </w:r>
            <w:r w:rsidRPr="00C435AA">
              <w:rPr>
                <w:sz w:val="20"/>
                <w:szCs w:val="20"/>
              </w:rPr>
              <w:t xml:space="preserve"> </w:t>
            </w:r>
            <w:r w:rsidRPr="00C435AA">
              <w:rPr>
                <w:bCs/>
                <w:sz w:val="20"/>
                <w:szCs w:val="20"/>
              </w:rPr>
              <w:t>науки</w:t>
            </w:r>
            <w:r w:rsidRPr="00C435AA">
              <w:rPr>
                <w:sz w:val="20"/>
                <w:szCs w:val="20"/>
              </w:rPr>
              <w:t>. ЛГУ, - 1985. 125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</w:rPr>
              <w:t>Льоцци</w:t>
            </w:r>
            <w:proofErr w:type="spellEnd"/>
            <w:r w:rsidRPr="00C435AA">
              <w:rPr>
                <w:sz w:val="20"/>
                <w:szCs w:val="20"/>
              </w:rPr>
              <w:t xml:space="preserve"> М. История физики. М.: Мир, 1970. С. 28-33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</w:rPr>
              <w:t>Мешкунов</w:t>
            </w:r>
            <w:proofErr w:type="spellEnd"/>
            <w:r w:rsidRPr="00C435AA">
              <w:rPr>
                <w:sz w:val="20"/>
                <w:szCs w:val="20"/>
              </w:rPr>
              <w:t xml:space="preserve"> В.С. Еще раз о Вильгельме Рентгене // http://nobel-centre.com/ 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>Микешина Л.А. Философия науки: Современная эпистемология. Научное знание в динамике культуры. Методология научного исследования: учеб. пособие / Л.А. Микешина. — М.: Прогресс-Традиция: МПСИ: Флинта, 2005. — 464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rStyle w:val="citation"/>
                <w:sz w:val="20"/>
                <w:szCs w:val="20"/>
              </w:rPr>
            </w:pPr>
            <w:r w:rsidRPr="00C435AA">
              <w:rPr>
                <w:rStyle w:val="citation"/>
                <w:sz w:val="20"/>
                <w:szCs w:val="20"/>
              </w:rPr>
              <w:t xml:space="preserve">Наука в Казахстане // </w:t>
            </w:r>
            <w:proofErr w:type="spellStart"/>
            <w:r w:rsidRPr="00C435AA">
              <w:rPr>
                <w:rStyle w:val="citation"/>
                <w:sz w:val="20"/>
                <w:szCs w:val="20"/>
                <w:lang w:val="en-US"/>
              </w:rPr>
              <w:t>naukakaz</w:t>
            </w:r>
            <w:proofErr w:type="spellEnd"/>
            <w:r w:rsidRPr="00C435AA">
              <w:rPr>
                <w:rStyle w:val="citation"/>
                <w:sz w:val="20"/>
                <w:szCs w:val="20"/>
              </w:rPr>
              <w:t>.</w:t>
            </w:r>
            <w:proofErr w:type="spellStart"/>
            <w:r w:rsidRPr="00C435AA">
              <w:rPr>
                <w:rStyle w:val="citation"/>
                <w:sz w:val="20"/>
                <w:szCs w:val="20"/>
                <w:lang w:val="en-US"/>
              </w:rPr>
              <w:t>kz</w:t>
            </w:r>
            <w:proofErr w:type="spellEnd"/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>Наука и искусство. М.: АСТ, 2005. - 208 c.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 xml:space="preserve">Научная деятельность: структура и институты, 1980. </w:t>
            </w:r>
          </w:p>
          <w:p w:rsidR="00C435AA" w:rsidRPr="00E52D36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ind w:left="28" w:firstLine="0"/>
              <w:jc w:val="both"/>
              <w:rPr>
                <w:b/>
                <w:sz w:val="20"/>
                <w:szCs w:val="20"/>
              </w:rPr>
            </w:pPr>
            <w:proofErr w:type="spellStart"/>
            <w:r w:rsidRPr="00E52D36">
              <w:rPr>
                <w:rStyle w:val="a6"/>
                <w:b w:val="0"/>
                <w:sz w:val="20"/>
                <w:szCs w:val="20"/>
              </w:rPr>
              <w:t>Нейгебауэр</w:t>
            </w:r>
            <w:proofErr w:type="spellEnd"/>
            <w:r w:rsidRPr="00E52D36">
              <w:rPr>
                <w:rStyle w:val="a6"/>
                <w:b w:val="0"/>
                <w:sz w:val="20"/>
                <w:szCs w:val="20"/>
              </w:rPr>
              <w:t xml:space="preserve"> О. </w:t>
            </w:r>
            <w:hyperlink r:id="rId19" w:history="1">
              <w:r w:rsidRPr="00E52D36">
                <w:rPr>
                  <w:rStyle w:val="a4"/>
                  <w:bCs/>
                  <w:sz w:val="20"/>
                  <w:szCs w:val="20"/>
                </w:rPr>
                <w:t>Египетская математика и астрономия</w:t>
              </w:r>
            </w:hyperlink>
            <w:r w:rsidRPr="00E52D36">
              <w:rPr>
                <w:rStyle w:val="a6"/>
                <w:sz w:val="20"/>
                <w:szCs w:val="20"/>
              </w:rPr>
              <w:t xml:space="preserve"> // </w:t>
            </w:r>
            <w:r w:rsidRPr="00E52D36">
              <w:rPr>
                <w:rStyle w:val="a6"/>
                <w:b w:val="0"/>
                <w:sz w:val="20"/>
                <w:szCs w:val="20"/>
              </w:rPr>
              <w:t>Точные науки в древности. М., 1968. С. 83-105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iCs/>
                <w:sz w:val="20"/>
                <w:szCs w:val="20"/>
              </w:rPr>
              <w:t>Николл</w:t>
            </w:r>
            <w:proofErr w:type="spellEnd"/>
            <w:r w:rsidRPr="00C435AA">
              <w:rPr>
                <w:iCs/>
                <w:sz w:val="20"/>
                <w:szCs w:val="20"/>
              </w:rPr>
              <w:t xml:space="preserve"> Ч.</w:t>
            </w:r>
            <w:r w:rsidRPr="00C435AA">
              <w:rPr>
                <w:sz w:val="20"/>
                <w:szCs w:val="20"/>
              </w:rPr>
              <w:t xml:space="preserve"> Леонардо да Винчи. Полёт разума / Пер. с англ. Т. Новиковой. - М.: </w:t>
            </w:r>
            <w:proofErr w:type="spellStart"/>
            <w:r w:rsidRPr="00C435AA">
              <w:rPr>
                <w:sz w:val="20"/>
                <w:szCs w:val="20"/>
              </w:rPr>
              <w:t>Эксмо</w:t>
            </w:r>
            <w:proofErr w:type="spellEnd"/>
            <w:r w:rsidRPr="00C435AA">
              <w:rPr>
                <w:sz w:val="20"/>
                <w:szCs w:val="20"/>
              </w:rPr>
              <w:t>, 2006. - 768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</w:rPr>
              <w:t>Рожанский</w:t>
            </w:r>
            <w:proofErr w:type="spellEnd"/>
            <w:r w:rsidRPr="00C435AA">
              <w:rPr>
                <w:sz w:val="20"/>
                <w:szCs w:val="20"/>
              </w:rPr>
              <w:t xml:space="preserve"> И.Д. Античная наука. М.: Наука, 1980.  </w:t>
            </w:r>
          </w:p>
          <w:p w:rsidR="00C435AA" w:rsidRPr="00C435AA" w:rsidRDefault="00BC39D1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after="160" w:line="259" w:lineRule="auto"/>
              <w:ind w:left="28" w:firstLine="0"/>
              <w:rPr>
                <w:sz w:val="20"/>
                <w:szCs w:val="20"/>
              </w:rPr>
            </w:pPr>
            <w:hyperlink r:id="rId20" w:tooltip="Розенфельд, Борис Абрамович" w:history="1">
              <w:r w:rsidR="00C435AA" w:rsidRPr="00C435AA">
                <w:rPr>
                  <w:rStyle w:val="a4"/>
                  <w:sz w:val="20"/>
                  <w:szCs w:val="20"/>
                </w:rPr>
                <w:t>Розенфельд Б. А.</w:t>
              </w:r>
            </w:hyperlink>
            <w:r w:rsidR="00C435AA" w:rsidRPr="00C435AA">
              <w:rPr>
                <w:sz w:val="20"/>
                <w:szCs w:val="20"/>
              </w:rPr>
              <w:t>, </w:t>
            </w:r>
            <w:proofErr w:type="spellStart"/>
            <w:r w:rsidR="00C435AA" w:rsidRPr="00C435AA">
              <w:rPr>
                <w:sz w:val="20"/>
                <w:szCs w:val="20"/>
              </w:rPr>
              <w:fldChar w:fldCharType="begin"/>
            </w:r>
            <w:r w:rsidR="00C435AA" w:rsidRPr="00C435AA">
              <w:rPr>
                <w:sz w:val="20"/>
                <w:szCs w:val="20"/>
              </w:rPr>
              <w:instrText xml:space="preserve"> HYPERLINK "https://ru.wikipedia.org/w/index.php?title=%D0%A0%D0%BE%D0%B6%D0%B0%D0%BD%D1%81%D0%BA%D0%B0%D1%8F,_%D0%9C%D0%B0%D1%80%D0%B8%D0%B0%D0%BC_%D0%9C%D0%B8%D1%85%D0%B0%D0%B9%D0%BB%D0%BE%D0%B2%D0%BD%D0%B0&amp;action=edit&amp;redlink=1" \o "Рожанская, Мариам Михайловна (страница отсутствует)" </w:instrText>
            </w:r>
            <w:r w:rsidR="00C435AA" w:rsidRPr="00C435AA">
              <w:rPr>
                <w:sz w:val="20"/>
                <w:szCs w:val="20"/>
              </w:rPr>
              <w:fldChar w:fldCharType="separate"/>
            </w:r>
            <w:r w:rsidR="00C435AA" w:rsidRPr="00C435AA">
              <w:rPr>
                <w:rStyle w:val="a4"/>
                <w:sz w:val="20"/>
                <w:szCs w:val="20"/>
              </w:rPr>
              <w:t>Рожанская</w:t>
            </w:r>
            <w:proofErr w:type="spellEnd"/>
            <w:r w:rsidR="00C435AA" w:rsidRPr="00C435AA">
              <w:rPr>
                <w:rStyle w:val="a4"/>
                <w:sz w:val="20"/>
                <w:szCs w:val="20"/>
              </w:rPr>
              <w:t xml:space="preserve"> М. М.</w:t>
            </w:r>
            <w:r w:rsidR="00C435AA" w:rsidRPr="00C435AA">
              <w:rPr>
                <w:sz w:val="20"/>
                <w:szCs w:val="20"/>
              </w:rPr>
              <w:fldChar w:fldCharType="end"/>
            </w:r>
            <w:r w:rsidR="00C435AA" w:rsidRPr="00C435AA">
              <w:rPr>
                <w:sz w:val="20"/>
                <w:szCs w:val="20"/>
              </w:rPr>
              <w:t>, </w:t>
            </w:r>
            <w:hyperlink r:id="rId21" w:tooltip="Соколовская, Зинаида Кузьминична" w:history="1">
              <w:r w:rsidR="00C435AA" w:rsidRPr="00C435AA">
                <w:rPr>
                  <w:rStyle w:val="a4"/>
                  <w:sz w:val="20"/>
                  <w:szCs w:val="20"/>
                </w:rPr>
                <w:t>Соколовская З. К.</w:t>
              </w:r>
            </w:hyperlink>
            <w:r w:rsidR="00C435AA" w:rsidRPr="00C435AA">
              <w:rPr>
                <w:sz w:val="20"/>
                <w:szCs w:val="20"/>
              </w:rPr>
              <w:t> </w:t>
            </w:r>
            <w:hyperlink r:id="rId22" w:history="1">
              <w:r w:rsidR="00C435AA" w:rsidRPr="00C435AA">
                <w:rPr>
                  <w:rStyle w:val="a4"/>
                  <w:sz w:val="20"/>
                  <w:szCs w:val="20"/>
                </w:rPr>
                <w:t>Абу-р-</w:t>
              </w:r>
              <w:proofErr w:type="spellStart"/>
              <w:r w:rsidR="00C435AA" w:rsidRPr="00C435AA">
                <w:rPr>
                  <w:rStyle w:val="a4"/>
                  <w:sz w:val="20"/>
                  <w:szCs w:val="20"/>
                </w:rPr>
                <w:t>Райхан</w:t>
              </w:r>
              <w:proofErr w:type="spellEnd"/>
              <w:r w:rsidR="00C435AA" w:rsidRPr="00C435AA">
                <w:rPr>
                  <w:rStyle w:val="a4"/>
                  <w:sz w:val="20"/>
                  <w:szCs w:val="20"/>
                </w:rPr>
                <w:t xml:space="preserve"> Ал-Бируни, 973—1048</w:t>
              </w:r>
            </w:hyperlink>
            <w:r w:rsidR="00C435AA" w:rsidRPr="00C435AA">
              <w:rPr>
                <w:sz w:val="20"/>
                <w:szCs w:val="20"/>
              </w:rPr>
              <w:t> / </w:t>
            </w:r>
            <w:hyperlink r:id="rId23" w:tooltip="АН СССР" w:history="1">
              <w:r w:rsidR="00C435AA" w:rsidRPr="00C435AA">
                <w:rPr>
                  <w:rStyle w:val="a4"/>
                  <w:sz w:val="20"/>
                  <w:szCs w:val="20"/>
                </w:rPr>
                <w:t>АН СССР</w:t>
              </w:r>
            </w:hyperlink>
            <w:r w:rsidR="00C435AA" w:rsidRPr="00C435AA">
              <w:rPr>
                <w:sz w:val="20"/>
                <w:szCs w:val="20"/>
              </w:rPr>
              <w:t>. — М.: </w:t>
            </w:r>
            <w:hyperlink r:id="rId24" w:tooltip="Наука (издательство)" w:history="1">
              <w:r w:rsidR="00C435AA" w:rsidRPr="00C435AA">
                <w:rPr>
                  <w:rStyle w:val="a4"/>
                  <w:sz w:val="20"/>
                  <w:szCs w:val="20"/>
                </w:rPr>
                <w:t>Наука</w:t>
              </w:r>
            </w:hyperlink>
            <w:r w:rsidR="00C435AA" w:rsidRPr="00C435AA">
              <w:rPr>
                <w:sz w:val="20"/>
                <w:szCs w:val="20"/>
              </w:rPr>
              <w:t>, 1973. — 272 с. 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>Степин В. С. Теоретическое знание. М.: Прогресс-Традиция, 2003. - 744 с.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ind w:left="28" w:firstLine="0"/>
              <w:jc w:val="both"/>
              <w:rPr>
                <w:sz w:val="20"/>
                <w:szCs w:val="20"/>
                <w:lang w:eastAsia="ru-RU"/>
              </w:rPr>
            </w:pPr>
            <w:r w:rsidRPr="00C435AA">
              <w:rPr>
                <w:sz w:val="20"/>
                <w:szCs w:val="20"/>
              </w:rPr>
              <w:t xml:space="preserve">Степин В.С. </w:t>
            </w:r>
            <w:r w:rsidRPr="00C435AA">
              <w:rPr>
                <w:sz w:val="20"/>
                <w:szCs w:val="20"/>
                <w:lang w:eastAsia="ru-RU"/>
              </w:rPr>
              <w:t xml:space="preserve">Классика, </w:t>
            </w:r>
            <w:proofErr w:type="spellStart"/>
            <w:r w:rsidRPr="00C435AA">
              <w:rPr>
                <w:sz w:val="20"/>
                <w:szCs w:val="20"/>
                <w:lang w:eastAsia="ru-RU"/>
              </w:rPr>
              <w:t>неклассика</w:t>
            </w:r>
            <w:proofErr w:type="spellEnd"/>
            <w:r w:rsidRPr="00C435AA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435AA">
              <w:rPr>
                <w:sz w:val="20"/>
                <w:szCs w:val="20"/>
                <w:lang w:eastAsia="ru-RU"/>
              </w:rPr>
              <w:t>постнеклассика</w:t>
            </w:r>
            <w:proofErr w:type="spellEnd"/>
            <w:r w:rsidRPr="00C435AA">
              <w:rPr>
                <w:sz w:val="20"/>
                <w:szCs w:val="20"/>
                <w:lang w:eastAsia="ru-RU"/>
              </w:rPr>
              <w:t xml:space="preserve">: критерии различения // в кн.: </w:t>
            </w:r>
            <w:proofErr w:type="spellStart"/>
            <w:r w:rsidRPr="00C435AA">
              <w:rPr>
                <w:sz w:val="20"/>
                <w:szCs w:val="20"/>
                <w:lang w:eastAsia="ru-RU"/>
              </w:rPr>
              <w:t>Постнеклассика</w:t>
            </w:r>
            <w:proofErr w:type="spellEnd"/>
            <w:r w:rsidRPr="00C435AA">
              <w:rPr>
                <w:sz w:val="20"/>
                <w:szCs w:val="20"/>
                <w:lang w:eastAsia="ru-RU"/>
              </w:rPr>
              <w:t>: философия, наука, культура. СПб.: Издательский дом «</w:t>
            </w:r>
            <w:proofErr w:type="spellStart"/>
            <w:r w:rsidRPr="00C435AA">
              <w:rPr>
                <w:sz w:val="20"/>
                <w:szCs w:val="20"/>
                <w:lang w:eastAsia="ru-RU"/>
              </w:rPr>
              <w:t>Мiръ</w:t>
            </w:r>
            <w:proofErr w:type="spellEnd"/>
            <w:r w:rsidRPr="00C435AA">
              <w:rPr>
                <w:sz w:val="20"/>
                <w:szCs w:val="20"/>
                <w:lang w:eastAsia="ru-RU"/>
              </w:rPr>
              <w:t>», 2009 С.249 – 295.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>Хасанов М.Ш., Петрова В.Ф. История и философия науки. Алматы, Казак университеты, 2013.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ind w:left="28" w:firstLine="0"/>
              <w:rPr>
                <w:sz w:val="20"/>
                <w:szCs w:val="20"/>
              </w:rPr>
            </w:pPr>
            <w:proofErr w:type="spellStart"/>
            <w:r w:rsidRPr="00C435AA">
              <w:rPr>
                <w:sz w:val="20"/>
                <w:szCs w:val="20"/>
              </w:rPr>
              <w:t>Хокинг</w:t>
            </w:r>
            <w:proofErr w:type="spellEnd"/>
            <w:r w:rsidRPr="00C435AA">
              <w:rPr>
                <w:sz w:val="20"/>
                <w:szCs w:val="20"/>
              </w:rPr>
              <w:t xml:space="preserve"> С., </w:t>
            </w:r>
            <w:proofErr w:type="spellStart"/>
            <w:r w:rsidRPr="00C435AA">
              <w:rPr>
                <w:sz w:val="20"/>
                <w:szCs w:val="20"/>
              </w:rPr>
              <w:t>Израэль</w:t>
            </w:r>
            <w:proofErr w:type="spellEnd"/>
            <w:r w:rsidRPr="00C435AA">
              <w:rPr>
                <w:sz w:val="20"/>
                <w:szCs w:val="20"/>
              </w:rPr>
              <w:t xml:space="preserve"> В. Общая теория относительности. М.: Мир, 1983, 464 стр.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r w:rsidRPr="00C435AA">
              <w:rPr>
                <w:sz w:val="20"/>
                <w:szCs w:val="20"/>
              </w:rPr>
              <w:t>Храмов Ю.А. Физики: Биографический справочник. М.: Наука, 1983. С. 13.</w:t>
            </w:r>
          </w:p>
          <w:p w:rsidR="00C435AA" w:rsidRPr="00C435AA" w:rsidRDefault="00C435AA" w:rsidP="00C435AA">
            <w:pPr>
              <w:pStyle w:val="a5"/>
              <w:numPr>
                <w:ilvl w:val="0"/>
                <w:numId w:val="8"/>
              </w:numPr>
              <w:tabs>
                <w:tab w:val="left" w:pos="453"/>
              </w:tabs>
              <w:spacing w:line="259" w:lineRule="auto"/>
              <w:ind w:left="28" w:firstLine="0"/>
              <w:jc w:val="both"/>
              <w:rPr>
                <w:sz w:val="20"/>
                <w:szCs w:val="20"/>
              </w:rPr>
            </w:pPr>
            <w:proofErr w:type="spellStart"/>
            <w:r w:rsidRPr="00C435AA">
              <w:rPr>
                <w:iCs/>
                <w:sz w:val="20"/>
                <w:szCs w:val="20"/>
              </w:rPr>
              <w:t>Чанышев</w:t>
            </w:r>
            <w:proofErr w:type="spellEnd"/>
            <w:r w:rsidRPr="00C435AA">
              <w:rPr>
                <w:iCs/>
                <w:sz w:val="20"/>
                <w:szCs w:val="20"/>
              </w:rPr>
              <w:t xml:space="preserve"> А.Н.</w:t>
            </w:r>
            <w:r w:rsidRPr="00C435AA">
              <w:rPr>
                <w:i/>
                <w:iCs/>
                <w:sz w:val="20"/>
                <w:szCs w:val="20"/>
              </w:rPr>
              <w:t xml:space="preserve"> </w:t>
            </w:r>
            <w:r w:rsidRPr="00C435AA">
              <w:rPr>
                <w:sz w:val="20"/>
                <w:szCs w:val="20"/>
              </w:rPr>
              <w:t>Аристотель. М., 1987</w:t>
            </w:r>
          </w:p>
          <w:p w:rsidR="001C377C" w:rsidRPr="008E2F23" w:rsidRDefault="001C377C" w:rsidP="001C377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1C377C" w:rsidRPr="008E2F23" w:rsidRDefault="001C377C" w:rsidP="001C377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F23">
              <w:rPr>
                <w:sz w:val="20"/>
                <w:szCs w:val="20"/>
              </w:rPr>
              <w:t>Интернет-ресурсы</w:t>
            </w:r>
          </w:p>
          <w:p w:rsidR="001C377C" w:rsidRPr="008E2F23" w:rsidRDefault="00BC39D1" w:rsidP="001C377C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7"/>
              <w:rPr>
                <w:rStyle w:val="a4"/>
                <w:sz w:val="20"/>
                <w:szCs w:val="20"/>
                <w:shd w:val="clear" w:color="auto" w:fill="FFFFFF"/>
              </w:rPr>
            </w:pPr>
            <w:hyperlink r:id="rId25" w:history="1">
              <w:r w:rsidR="001C377C" w:rsidRPr="008E2F23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1C377C" w:rsidRPr="008E2F23"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1C377C" w:rsidRPr="008E2F23" w:rsidRDefault="001C377C" w:rsidP="001C377C">
            <w:pPr>
              <w:pStyle w:val="a5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E2F2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http://iph. /</w:t>
            </w:r>
            <w:proofErr w:type="spellStart"/>
            <w:r w:rsidRPr="008E2F2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elib</w:t>
            </w:r>
            <w:proofErr w:type="spellEnd"/>
            <w:r w:rsidRPr="008E2F2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8E2F23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Htm</w:t>
            </w:r>
            <w:proofErr w:type="spellEnd"/>
          </w:p>
          <w:p w:rsidR="001C377C" w:rsidRPr="008E2F23" w:rsidRDefault="00E52D36" w:rsidP="00E52D36">
            <w:pPr>
              <w:pStyle w:val="a5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E52D36">
              <w:rPr>
                <w:color w:val="000000"/>
                <w:sz w:val="20"/>
                <w:szCs w:val="20"/>
                <w:lang w:val="en-US"/>
              </w:rPr>
              <w:t>https://www.sciencedirect.com/</w:t>
            </w:r>
          </w:p>
        </w:tc>
      </w:tr>
      <w:tr w:rsidR="001C377C" w:rsidRPr="003F0CE9" w:rsidTr="00C6766B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9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4E7FA2" w:rsidRDefault="001C377C" w:rsidP="001C377C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6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27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1C377C" w:rsidRDefault="001C377C" w:rsidP="001C377C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1C377C" w:rsidRPr="00ED7803" w:rsidRDefault="001C377C" w:rsidP="001C377C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1C377C" w:rsidRPr="00024786" w:rsidRDefault="001C377C" w:rsidP="001C377C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1C377C" w:rsidRPr="00024786" w:rsidRDefault="001C377C" w:rsidP="001C37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1C377C" w:rsidRPr="00B44E6D" w:rsidRDefault="001C377C" w:rsidP="001C377C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8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9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1C377C" w:rsidRPr="00B44E6D" w:rsidRDefault="001C377C" w:rsidP="001C377C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1C377C" w:rsidRPr="00C6051D" w:rsidRDefault="001C377C" w:rsidP="001C377C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C377C" w:rsidRPr="001F0A2C" w:rsidRDefault="001C377C" w:rsidP="001C377C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>
              <w:rPr>
                <w:sz w:val="20"/>
                <w:szCs w:val="20"/>
              </w:rPr>
              <w:t xml:space="preserve"> +7 (777) 5298770, </w:t>
            </w:r>
            <w:r w:rsidRPr="00753C90">
              <w:rPr>
                <w:sz w:val="20"/>
                <w:szCs w:val="20"/>
              </w:rPr>
              <w:t>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gazizt</w:t>
            </w:r>
            <w:proofErr w:type="spellEnd"/>
            <w:r w:rsidRPr="001F0A2C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1F0A2C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1F0A2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</w:p>
          <w:p w:rsidR="001C377C" w:rsidRPr="00B5382C" w:rsidRDefault="001C377C" w:rsidP="001C377C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1C377C" w:rsidRPr="003F0CE9" w:rsidRDefault="001C377C" w:rsidP="001C377C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</w:tbl>
    <w:p w:rsidR="001C377C" w:rsidRDefault="001C377C" w:rsidP="001C377C"/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1843"/>
        <w:gridCol w:w="3260"/>
        <w:gridCol w:w="2268"/>
      </w:tblGrid>
      <w:tr w:rsidR="001C377C" w:rsidRPr="002F2C36" w:rsidTr="001C377C">
        <w:trPr>
          <w:trHeight w:val="58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1C377C" w:rsidRPr="002F2C36" w:rsidRDefault="001C377C" w:rsidP="001C377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1C377C" w:rsidRPr="0034309A" w:rsidTr="001C377C">
        <w:trPr>
          <w:trHeight w:val="368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C03EF1" w:rsidRDefault="001C377C" w:rsidP="001C377C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34309A" w:rsidRDefault="001C377C" w:rsidP="001C377C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C377C" w:rsidRPr="0034309A" w:rsidTr="001C377C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854136" w:rsidRDefault="001C377C" w:rsidP="001C377C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C03EF1" w:rsidRDefault="001C377C" w:rsidP="001C377C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1C377C" w:rsidRDefault="001C377C" w:rsidP="001C37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1C377C" w:rsidRPr="008053AD" w:rsidRDefault="001C377C" w:rsidP="001C37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Default="001C377C" w:rsidP="001C377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1C377C" w:rsidRPr="00C03EF1" w:rsidRDefault="001C377C" w:rsidP="001C377C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C03EF1" w:rsidRDefault="001C377C" w:rsidP="001C377C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377C" w:rsidRPr="0034309A" w:rsidRDefault="001C377C" w:rsidP="001C377C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Критериальное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proofErr w:type="spellStart"/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и </w:t>
            </w:r>
            <w:proofErr w:type="spellStart"/>
            <w:r w:rsidRPr="0034309A">
              <w:rPr>
                <w:sz w:val="16"/>
                <w:szCs w:val="16"/>
              </w:rPr>
              <w:t>суммативно</w:t>
            </w:r>
            <w:r>
              <w:rPr>
                <w:sz w:val="16"/>
                <w:szCs w:val="16"/>
              </w:rPr>
              <w:t>м</w:t>
            </w:r>
            <w:proofErr w:type="spellEnd"/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1C377C" w:rsidRDefault="001C377C" w:rsidP="001C377C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34309A">
              <w:rPr>
                <w:b/>
                <w:bCs/>
                <w:sz w:val="16"/>
                <w:szCs w:val="16"/>
              </w:rPr>
              <w:t xml:space="preserve">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1C377C" w:rsidRPr="0034309A" w:rsidRDefault="001C377C" w:rsidP="001C377C">
            <w:pPr>
              <w:jc w:val="both"/>
              <w:rPr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Суммативное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sz w:val="16"/>
                <w:szCs w:val="16"/>
              </w:rPr>
              <w:t>СРО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1C377C" w:rsidRPr="002A6C44" w:rsidTr="001C377C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77C" w:rsidRPr="002A6C44" w:rsidRDefault="001C377C" w:rsidP="001C377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C377C" w:rsidRPr="002A6C44" w:rsidTr="001C377C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77C" w:rsidRPr="002A6C44" w:rsidRDefault="001C377C" w:rsidP="001C377C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C377C" w:rsidRPr="00A74824" w:rsidTr="001C377C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77C" w:rsidRPr="00A74824" w:rsidRDefault="001C377C" w:rsidP="001C377C">
            <w:pPr>
              <w:jc w:val="both"/>
              <w:rPr>
                <w:sz w:val="16"/>
                <w:szCs w:val="16"/>
              </w:rPr>
            </w:pPr>
          </w:p>
        </w:tc>
      </w:tr>
      <w:tr w:rsidR="001C377C" w:rsidRPr="00F553C1" w:rsidTr="001C377C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D36E98" w:rsidRDefault="001C377C" w:rsidP="001C377C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</w:t>
            </w:r>
            <w:r w:rsidRPr="00D36E98">
              <w:rPr>
                <w:b/>
                <w:sz w:val="16"/>
                <w:szCs w:val="16"/>
              </w:rPr>
              <w:t>уммативное</w:t>
            </w:r>
            <w:proofErr w:type="spellEnd"/>
            <w:r w:rsidRPr="00D36E98">
              <w:rPr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377C" w:rsidRPr="00F553C1" w:rsidRDefault="001C377C" w:rsidP="001C377C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1C377C" w:rsidRPr="009563F1" w:rsidTr="001C377C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D36E98" w:rsidRDefault="001C377C" w:rsidP="001C377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1F0A2C" w:rsidRDefault="001C377C" w:rsidP="001C37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C377C" w:rsidRPr="009C29E7" w:rsidTr="001C377C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D36E98" w:rsidRDefault="001C377C" w:rsidP="001C377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1F0A2C" w:rsidRDefault="001C377C" w:rsidP="001C377C">
            <w:pPr>
              <w:jc w:val="both"/>
              <w:rPr>
                <w:sz w:val="16"/>
                <w:szCs w:val="16"/>
                <w:lang w:val="kk-KZ"/>
              </w:rPr>
            </w:pPr>
            <w:r w:rsidRPr="001F0A2C">
              <w:rPr>
                <w:sz w:val="16"/>
                <w:szCs w:val="16"/>
                <w:lang w:val="kk-KZ"/>
              </w:rPr>
              <w:t>20</w:t>
            </w:r>
          </w:p>
        </w:tc>
      </w:tr>
      <w:tr w:rsidR="001C377C" w:rsidRPr="009C29E7" w:rsidTr="001C377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D36E98" w:rsidRDefault="001C377C" w:rsidP="001C377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1F0A2C" w:rsidRDefault="001C377C" w:rsidP="001C377C">
            <w:pPr>
              <w:jc w:val="both"/>
              <w:rPr>
                <w:sz w:val="16"/>
                <w:szCs w:val="16"/>
                <w:lang w:val="kk-KZ"/>
              </w:rPr>
            </w:pPr>
            <w:r w:rsidRPr="001F0A2C">
              <w:rPr>
                <w:sz w:val="16"/>
                <w:szCs w:val="16"/>
              </w:rPr>
              <w:t>2</w:t>
            </w:r>
            <w:r w:rsidRPr="001F0A2C">
              <w:rPr>
                <w:sz w:val="16"/>
                <w:szCs w:val="16"/>
                <w:lang w:val="kk-KZ"/>
              </w:rPr>
              <w:t>5</w:t>
            </w:r>
          </w:p>
        </w:tc>
      </w:tr>
      <w:tr w:rsidR="001C377C" w:rsidRPr="009C29E7" w:rsidTr="001C377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D36E98" w:rsidRDefault="001C377C" w:rsidP="001C377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1C377C" w:rsidRPr="001F0A2C" w:rsidRDefault="001C377C" w:rsidP="001C377C">
            <w:pPr>
              <w:jc w:val="both"/>
              <w:rPr>
                <w:sz w:val="16"/>
                <w:szCs w:val="16"/>
                <w:lang w:val="kk-KZ"/>
              </w:rPr>
            </w:pPr>
            <w:r w:rsidRPr="001F0A2C">
              <w:rPr>
                <w:sz w:val="16"/>
                <w:szCs w:val="16"/>
                <w:lang w:val="kk-KZ"/>
              </w:rPr>
              <w:t>10</w:t>
            </w:r>
          </w:p>
        </w:tc>
      </w:tr>
      <w:tr w:rsidR="001C377C" w:rsidRPr="00D36E98" w:rsidTr="001C377C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77C" w:rsidRPr="00C03EF1" w:rsidRDefault="001C377C" w:rsidP="001C377C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377C" w:rsidRPr="00C055D3" w:rsidRDefault="001C377C" w:rsidP="001C377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77C" w:rsidRPr="00D36E98" w:rsidRDefault="001C377C" w:rsidP="001C377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77C" w:rsidRPr="00D36E98" w:rsidRDefault="001C377C" w:rsidP="001C377C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1C377C" w:rsidRPr="00122EF2" w:rsidTr="001C37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1C377C" w:rsidRPr="00122EF2" w:rsidTr="001C37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7C" w:rsidRPr="003F1137" w:rsidRDefault="001C377C" w:rsidP="001C37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</w:rPr>
            </w:pPr>
          </w:p>
        </w:tc>
      </w:tr>
      <w:tr w:rsidR="001C377C" w:rsidRPr="00122EF2" w:rsidTr="001C377C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7C" w:rsidRPr="003F1137" w:rsidRDefault="001C377C" w:rsidP="001C37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7C" w:rsidRPr="00122EF2" w:rsidRDefault="001C377C" w:rsidP="001C377C">
            <w:pPr>
              <w:rPr>
                <w:sz w:val="16"/>
                <w:szCs w:val="16"/>
              </w:rPr>
            </w:pPr>
          </w:p>
        </w:tc>
      </w:tr>
    </w:tbl>
    <w:p w:rsidR="001C377C" w:rsidRDefault="001C377C" w:rsidP="001C377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p w:rsidR="001C377C" w:rsidRPr="00A955F4" w:rsidRDefault="001C377C" w:rsidP="001C377C">
      <w:pPr>
        <w:jc w:val="center"/>
        <w:rPr>
          <w:b/>
          <w:bCs/>
          <w:sz w:val="20"/>
          <w:szCs w:val="20"/>
        </w:rPr>
      </w:pPr>
      <w:r w:rsidRPr="00A955F4">
        <w:rPr>
          <w:b/>
          <w:bCs/>
          <w:sz w:val="20"/>
          <w:szCs w:val="20"/>
        </w:rPr>
        <w:t>Календарь (график) реализации содержания</w:t>
      </w:r>
      <w:r>
        <w:rPr>
          <w:b/>
          <w:bCs/>
          <w:sz w:val="20"/>
          <w:szCs w:val="20"/>
        </w:rPr>
        <w:t xml:space="preserve"> </w:t>
      </w:r>
      <w:r w:rsidRPr="005700F1">
        <w:rPr>
          <w:b/>
          <w:bCs/>
          <w:sz w:val="20"/>
          <w:szCs w:val="20"/>
        </w:rPr>
        <w:t>дисциплины</w:t>
      </w:r>
      <w:r>
        <w:rPr>
          <w:b/>
          <w:bCs/>
          <w:sz w:val="20"/>
          <w:szCs w:val="20"/>
        </w:rPr>
        <w:t>.</w:t>
      </w:r>
      <w:r w:rsidRPr="00A955F4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М</w:t>
      </w:r>
      <w:r w:rsidRPr="00A955F4">
        <w:rPr>
          <w:b/>
          <w:bCs/>
          <w:sz w:val="20"/>
          <w:szCs w:val="20"/>
        </w:rPr>
        <w:t>етоды преподавания и обучения</w:t>
      </w:r>
      <w:r>
        <w:rPr>
          <w:b/>
          <w:bCs/>
          <w:sz w:val="20"/>
          <w:szCs w:val="20"/>
        </w:rPr>
        <w:t>.</w:t>
      </w:r>
    </w:p>
    <w:p w:rsidR="001C377C" w:rsidRDefault="001C377C" w:rsidP="001C377C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3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1C377C" w:rsidTr="001C377C">
        <w:tc>
          <w:tcPr>
            <w:tcW w:w="971" w:type="dxa"/>
          </w:tcPr>
          <w:p w:rsidR="001C377C" w:rsidRPr="003A4E0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1C377C" w:rsidRPr="003A4E0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1C377C" w:rsidRPr="003A4E0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1C377C" w:rsidRPr="003A4E0C" w:rsidRDefault="001C377C" w:rsidP="001C377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A4E0C">
              <w:rPr>
                <w:b/>
                <w:sz w:val="20"/>
                <w:szCs w:val="20"/>
              </w:rPr>
              <w:t>Макс.</w:t>
            </w:r>
          </w:p>
          <w:p w:rsidR="001C377C" w:rsidRPr="003A4E0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A4E0C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1C377C" w:rsidTr="001C377C">
        <w:tc>
          <w:tcPr>
            <w:tcW w:w="10225" w:type="dxa"/>
            <w:gridSpan w:val="4"/>
          </w:tcPr>
          <w:p w:rsidR="001C377C" w:rsidRPr="00D36DBD" w:rsidRDefault="001C377C" w:rsidP="001C377C">
            <w:pPr>
              <w:jc w:val="center"/>
              <w:rPr>
                <w:color w:val="FF0000"/>
                <w:sz w:val="20"/>
                <w:szCs w:val="20"/>
              </w:rPr>
            </w:pPr>
            <w:r w:rsidRPr="00272749">
              <w:rPr>
                <w:b/>
                <w:sz w:val="20"/>
                <w:szCs w:val="20"/>
              </w:rPr>
              <w:t xml:space="preserve">Модуль 1. </w:t>
            </w:r>
            <w:r w:rsidR="00BC196B" w:rsidRPr="00E260C0">
              <w:rPr>
                <w:b/>
                <w:sz w:val="20"/>
                <w:szCs w:val="20"/>
                <w:lang w:val="kk-KZ" w:eastAsia="ru-RU"/>
              </w:rPr>
              <w:t>Концепции науки в истории философии и соврменном науковедении</w:t>
            </w:r>
          </w:p>
        </w:tc>
      </w:tr>
      <w:tr w:rsidR="001C377C" w:rsidTr="001C377C">
        <w:tc>
          <w:tcPr>
            <w:tcW w:w="971" w:type="dxa"/>
            <w:vMerge w:val="restart"/>
          </w:tcPr>
          <w:p w:rsidR="001C377C" w:rsidRPr="00D36DB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1C377C" w:rsidRPr="00272749" w:rsidRDefault="001C377C" w:rsidP="001C377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72749">
              <w:rPr>
                <w:b/>
                <w:sz w:val="20"/>
                <w:szCs w:val="20"/>
              </w:rPr>
              <w:t>Л</w:t>
            </w:r>
            <w:r w:rsidRPr="0027274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72749">
              <w:rPr>
                <w:b/>
                <w:sz w:val="20"/>
                <w:szCs w:val="20"/>
              </w:rPr>
              <w:t xml:space="preserve">1. </w:t>
            </w:r>
            <w:r w:rsidRPr="00BA5315">
              <w:rPr>
                <w:sz w:val="20"/>
                <w:szCs w:val="20"/>
              </w:rPr>
              <w:t xml:space="preserve"> </w:t>
            </w:r>
            <w:r w:rsidR="00BC196B" w:rsidRPr="00E260C0">
              <w:rPr>
                <w:sz w:val="20"/>
                <w:szCs w:val="20"/>
                <w:lang w:val="kk-KZ"/>
              </w:rPr>
              <w:t>Введение в историю и философию науки</w:t>
            </w:r>
          </w:p>
        </w:tc>
        <w:tc>
          <w:tcPr>
            <w:tcW w:w="850" w:type="dxa"/>
          </w:tcPr>
          <w:p w:rsidR="001C377C" w:rsidRPr="001A5A62" w:rsidRDefault="00BC196B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C377C" w:rsidRPr="001A5A62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C377C" w:rsidTr="001C377C">
        <w:trPr>
          <w:trHeight w:val="275"/>
        </w:trPr>
        <w:tc>
          <w:tcPr>
            <w:tcW w:w="971" w:type="dxa"/>
            <w:vMerge/>
          </w:tcPr>
          <w:p w:rsidR="001C377C" w:rsidRPr="00D36DB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DD3A4A" w:rsidRDefault="001C377C" w:rsidP="001C377C">
            <w:pPr>
              <w:jc w:val="both"/>
              <w:rPr>
                <w:sz w:val="20"/>
                <w:szCs w:val="20"/>
              </w:rPr>
            </w:pPr>
            <w:r w:rsidRPr="00DD3A4A">
              <w:rPr>
                <w:b/>
                <w:sz w:val="20"/>
                <w:szCs w:val="20"/>
              </w:rPr>
              <w:t xml:space="preserve">СЗ 1. </w:t>
            </w:r>
            <w:r w:rsidR="00BC196B" w:rsidRPr="00E260C0">
              <w:rPr>
                <w:sz w:val="20"/>
                <w:szCs w:val="20"/>
                <w:lang w:val="kk-KZ" w:eastAsia="ru-RU"/>
              </w:rPr>
              <w:t>Предмет и основные понятия истории и философии науки</w:t>
            </w:r>
          </w:p>
        </w:tc>
        <w:tc>
          <w:tcPr>
            <w:tcW w:w="850" w:type="dxa"/>
          </w:tcPr>
          <w:p w:rsidR="001C377C" w:rsidRPr="001A5A62" w:rsidRDefault="00BC196B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C377C" w:rsidRPr="001A5A62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C377C" w:rsidTr="001C377C">
        <w:tc>
          <w:tcPr>
            <w:tcW w:w="971" w:type="dxa"/>
            <w:vMerge w:val="restart"/>
          </w:tcPr>
          <w:p w:rsidR="001C377C" w:rsidRPr="00D36DB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1C377C" w:rsidRDefault="001C377C" w:rsidP="001C377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2.</w:t>
            </w:r>
            <w:r w:rsidRPr="00BF1E30">
              <w:rPr>
                <w:sz w:val="20"/>
                <w:szCs w:val="20"/>
              </w:rPr>
              <w:t xml:space="preserve"> </w:t>
            </w:r>
            <w:r w:rsidR="00BC196B" w:rsidRPr="00E260C0">
              <w:rPr>
                <w:bCs/>
                <w:sz w:val="20"/>
                <w:szCs w:val="20"/>
                <w:lang w:val="kk-KZ" w:eastAsia="ru-RU"/>
              </w:rPr>
              <w:t>Осмысление науки в истории философии</w:t>
            </w:r>
          </w:p>
        </w:tc>
        <w:tc>
          <w:tcPr>
            <w:tcW w:w="850" w:type="dxa"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C377C" w:rsidTr="001C377C">
        <w:trPr>
          <w:trHeight w:val="169"/>
        </w:trPr>
        <w:tc>
          <w:tcPr>
            <w:tcW w:w="971" w:type="dxa"/>
            <w:vMerge/>
          </w:tcPr>
          <w:p w:rsidR="001C377C" w:rsidRPr="00D36DB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Default="001C377C" w:rsidP="001C377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296D">
              <w:rPr>
                <w:b/>
                <w:sz w:val="20"/>
                <w:szCs w:val="20"/>
              </w:rPr>
              <w:t>СЗ 2.</w:t>
            </w:r>
            <w:r>
              <w:rPr>
                <w:sz w:val="20"/>
                <w:szCs w:val="20"/>
              </w:rPr>
              <w:t xml:space="preserve"> </w:t>
            </w:r>
            <w:r w:rsidR="00BC196B" w:rsidRPr="00E260C0">
              <w:rPr>
                <w:bCs/>
                <w:sz w:val="20"/>
                <w:szCs w:val="20"/>
                <w:lang w:val="kk-KZ" w:eastAsia="ru-RU"/>
              </w:rPr>
              <w:t>Представления о науке Аристотеля, аль-Фараби, Бэкона, Декарта и Канта</w:t>
            </w:r>
          </w:p>
        </w:tc>
        <w:tc>
          <w:tcPr>
            <w:tcW w:w="850" w:type="dxa"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C377C" w:rsidTr="001C377C">
        <w:tc>
          <w:tcPr>
            <w:tcW w:w="971" w:type="dxa"/>
            <w:vMerge/>
          </w:tcPr>
          <w:p w:rsidR="001C377C" w:rsidRPr="00D36DB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FD34D0" w:rsidRDefault="001C377C" w:rsidP="00BC196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1. </w:t>
            </w:r>
            <w:r w:rsidRPr="00323280">
              <w:rPr>
                <w:sz w:val="20"/>
                <w:szCs w:val="20"/>
              </w:rPr>
              <w:t>Консультация по выполнению СРС1</w:t>
            </w:r>
            <w:r>
              <w:rPr>
                <w:sz w:val="20"/>
                <w:szCs w:val="20"/>
                <w:lang w:val="kk-KZ"/>
              </w:rPr>
              <w:t xml:space="preserve"> на тему: «</w:t>
            </w:r>
            <w:r w:rsidR="00BC196B">
              <w:rPr>
                <w:sz w:val="20"/>
                <w:szCs w:val="20"/>
                <w:lang w:val="kk-KZ"/>
              </w:rPr>
              <w:t>Концепции науки в истории философии</w:t>
            </w:r>
            <w:r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50" w:type="dxa"/>
          </w:tcPr>
          <w:p w:rsidR="001C377C" w:rsidRPr="003D0AE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C377C" w:rsidRPr="003D0AE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C377C" w:rsidTr="001C377C">
        <w:tc>
          <w:tcPr>
            <w:tcW w:w="971" w:type="dxa"/>
            <w:vMerge w:val="restart"/>
          </w:tcPr>
          <w:p w:rsidR="001C377C" w:rsidRPr="00D36DB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1C377C" w:rsidRPr="00F57945" w:rsidRDefault="001C377C" w:rsidP="001C377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57945">
              <w:rPr>
                <w:b/>
                <w:sz w:val="20"/>
                <w:szCs w:val="20"/>
              </w:rPr>
              <w:t>Л</w:t>
            </w:r>
            <w:r w:rsidRPr="00F5794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57945">
              <w:rPr>
                <w:b/>
                <w:sz w:val="20"/>
                <w:szCs w:val="20"/>
              </w:rPr>
              <w:t>3.</w:t>
            </w:r>
            <w:r w:rsidRPr="00F57945">
              <w:rPr>
                <w:sz w:val="20"/>
                <w:szCs w:val="20"/>
              </w:rPr>
              <w:t xml:space="preserve"> </w:t>
            </w:r>
            <w:r w:rsidR="00BC196B" w:rsidRPr="00E260C0">
              <w:rPr>
                <w:bCs/>
                <w:sz w:val="20"/>
                <w:szCs w:val="20"/>
                <w:lang w:val="kk-KZ" w:eastAsia="ru-RU"/>
              </w:rPr>
              <w:t>Позитивистские концепции науки</w:t>
            </w:r>
          </w:p>
        </w:tc>
        <w:tc>
          <w:tcPr>
            <w:tcW w:w="850" w:type="dxa"/>
          </w:tcPr>
          <w:p w:rsidR="001C377C" w:rsidRPr="003D0AE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3D0AE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C377C" w:rsidTr="001C377C">
        <w:trPr>
          <w:trHeight w:val="210"/>
        </w:trPr>
        <w:tc>
          <w:tcPr>
            <w:tcW w:w="971" w:type="dxa"/>
            <w:vMerge/>
          </w:tcPr>
          <w:p w:rsidR="001C377C" w:rsidRPr="00D36DB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F57945" w:rsidRDefault="001C377C" w:rsidP="001C377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СЗ 3. </w:t>
            </w:r>
            <w:r w:rsidR="00BC196B" w:rsidRPr="00E260C0">
              <w:rPr>
                <w:bCs/>
                <w:sz w:val="20"/>
                <w:szCs w:val="20"/>
                <w:lang w:val="kk-KZ" w:eastAsia="ru-RU"/>
              </w:rPr>
              <w:t>Концепции науки Огюста Конта, Эрнста Маха, Рудольфа Карнапа и Людвига Витгенштейна</w:t>
            </w:r>
          </w:p>
        </w:tc>
        <w:tc>
          <w:tcPr>
            <w:tcW w:w="850" w:type="dxa"/>
          </w:tcPr>
          <w:p w:rsidR="001C377C" w:rsidRPr="003D0AE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C377C" w:rsidRPr="003D0AE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C377C" w:rsidTr="001C377C">
        <w:tc>
          <w:tcPr>
            <w:tcW w:w="971" w:type="dxa"/>
            <w:vMerge/>
          </w:tcPr>
          <w:p w:rsidR="001C377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F57945" w:rsidRDefault="001C377C" w:rsidP="00BC196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57945">
              <w:rPr>
                <w:b/>
                <w:sz w:val="20"/>
                <w:szCs w:val="20"/>
              </w:rPr>
              <w:t xml:space="preserve">СРС 1.  </w:t>
            </w:r>
            <w:r w:rsidRPr="003D0AE3">
              <w:rPr>
                <w:sz w:val="20"/>
                <w:szCs w:val="20"/>
              </w:rPr>
              <w:t>Эссе на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тему: «</w:t>
            </w:r>
            <w:r w:rsidR="00BC196B">
              <w:rPr>
                <w:sz w:val="20"/>
                <w:szCs w:val="20"/>
                <w:lang w:val="kk-KZ"/>
              </w:rPr>
              <w:t>Концепции науки в истории философии»</w:t>
            </w:r>
          </w:p>
        </w:tc>
        <w:tc>
          <w:tcPr>
            <w:tcW w:w="850" w:type="dxa"/>
          </w:tcPr>
          <w:p w:rsidR="001C377C" w:rsidRPr="003D0AE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1C377C" w:rsidRPr="003D0AE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C377C" w:rsidTr="001C377C">
        <w:tc>
          <w:tcPr>
            <w:tcW w:w="971" w:type="dxa"/>
            <w:vMerge w:val="restart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C4A6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0C4A6C">
              <w:rPr>
                <w:b/>
                <w:sz w:val="20"/>
                <w:szCs w:val="20"/>
              </w:rPr>
              <w:t>Л</w:t>
            </w:r>
            <w:r w:rsidRPr="000C4A6C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C4A6C">
              <w:rPr>
                <w:b/>
                <w:sz w:val="20"/>
                <w:szCs w:val="20"/>
              </w:rPr>
              <w:t>4.</w:t>
            </w:r>
            <w:r w:rsidRPr="00577E3A">
              <w:rPr>
                <w:sz w:val="20"/>
                <w:szCs w:val="20"/>
              </w:rPr>
              <w:t xml:space="preserve"> </w:t>
            </w:r>
            <w:r w:rsidR="00441613" w:rsidRPr="00E260C0">
              <w:rPr>
                <w:bCs/>
                <w:sz w:val="20"/>
                <w:szCs w:val="20"/>
                <w:lang w:val="kk-KZ" w:eastAsia="ru-RU"/>
              </w:rPr>
              <w:t>Постпозитивистские концепции науки</w:t>
            </w:r>
          </w:p>
        </w:tc>
        <w:tc>
          <w:tcPr>
            <w:tcW w:w="850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C4A6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3D0AE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C377C" w:rsidTr="001C377C">
        <w:trPr>
          <w:trHeight w:val="207"/>
        </w:trPr>
        <w:tc>
          <w:tcPr>
            <w:tcW w:w="971" w:type="dxa"/>
            <w:vMerge/>
          </w:tcPr>
          <w:p w:rsidR="001C377C" w:rsidRPr="00BB32D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EB3361" w:rsidRDefault="001C377C" w:rsidP="001C377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EB3361">
              <w:rPr>
                <w:b/>
                <w:sz w:val="20"/>
                <w:szCs w:val="20"/>
              </w:rPr>
              <w:t>СЗ 4.</w:t>
            </w:r>
            <w:r w:rsidRPr="00EB3361">
              <w:rPr>
                <w:sz w:val="20"/>
                <w:szCs w:val="20"/>
              </w:rPr>
              <w:t xml:space="preserve"> </w:t>
            </w:r>
            <w:r w:rsidR="00441613" w:rsidRPr="00E260C0">
              <w:rPr>
                <w:bCs/>
                <w:sz w:val="20"/>
                <w:szCs w:val="20"/>
                <w:lang w:val="kk-KZ" w:eastAsia="ru-RU"/>
              </w:rPr>
              <w:t xml:space="preserve">Концепции науки </w:t>
            </w:r>
            <w:r w:rsidR="00441613" w:rsidRPr="00E260C0">
              <w:rPr>
                <w:sz w:val="20"/>
                <w:szCs w:val="20"/>
              </w:rPr>
              <w:t xml:space="preserve">Карла Поппера,  </w:t>
            </w:r>
            <w:proofErr w:type="spellStart"/>
            <w:r w:rsidR="00441613" w:rsidRPr="00E260C0">
              <w:rPr>
                <w:sz w:val="20"/>
                <w:szCs w:val="20"/>
              </w:rPr>
              <w:t>Имре</w:t>
            </w:r>
            <w:proofErr w:type="spellEnd"/>
            <w:r w:rsidR="00441613" w:rsidRPr="00E260C0">
              <w:rPr>
                <w:sz w:val="20"/>
                <w:szCs w:val="20"/>
              </w:rPr>
              <w:t xml:space="preserve"> </w:t>
            </w:r>
            <w:proofErr w:type="spellStart"/>
            <w:r w:rsidR="00441613" w:rsidRPr="00E260C0">
              <w:rPr>
                <w:sz w:val="20"/>
                <w:szCs w:val="20"/>
              </w:rPr>
              <w:t>Лакатоса</w:t>
            </w:r>
            <w:proofErr w:type="spellEnd"/>
            <w:r w:rsidR="00441613" w:rsidRPr="00E260C0">
              <w:rPr>
                <w:sz w:val="20"/>
                <w:szCs w:val="20"/>
              </w:rPr>
              <w:t xml:space="preserve">, Пола </w:t>
            </w:r>
            <w:proofErr w:type="spellStart"/>
            <w:r w:rsidR="00441613" w:rsidRPr="00E260C0">
              <w:rPr>
                <w:sz w:val="20"/>
                <w:szCs w:val="20"/>
              </w:rPr>
              <w:t>Фейерабенда</w:t>
            </w:r>
            <w:proofErr w:type="spellEnd"/>
            <w:r w:rsidR="00441613" w:rsidRPr="00E260C0">
              <w:rPr>
                <w:sz w:val="20"/>
                <w:szCs w:val="20"/>
              </w:rPr>
              <w:t xml:space="preserve">, Майкла </w:t>
            </w:r>
            <w:proofErr w:type="spellStart"/>
            <w:r w:rsidR="00441613" w:rsidRPr="00E260C0">
              <w:rPr>
                <w:sz w:val="20"/>
                <w:szCs w:val="20"/>
              </w:rPr>
              <w:t>Полани</w:t>
            </w:r>
            <w:proofErr w:type="spellEnd"/>
          </w:p>
        </w:tc>
        <w:tc>
          <w:tcPr>
            <w:tcW w:w="850" w:type="dxa"/>
          </w:tcPr>
          <w:p w:rsidR="001C377C" w:rsidRPr="003D0AE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3D0AE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C377C" w:rsidTr="001C377C">
        <w:tc>
          <w:tcPr>
            <w:tcW w:w="971" w:type="dxa"/>
            <w:vMerge/>
          </w:tcPr>
          <w:p w:rsidR="001C377C" w:rsidRPr="00BB32D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2B4684" w:rsidRDefault="001C377C" w:rsidP="0044161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2. </w:t>
            </w:r>
            <w:r w:rsidRPr="000C29CE">
              <w:rPr>
                <w:sz w:val="20"/>
                <w:szCs w:val="20"/>
              </w:rPr>
              <w:t>Коллоквиум</w:t>
            </w:r>
            <w:r>
              <w:rPr>
                <w:sz w:val="20"/>
                <w:szCs w:val="20"/>
              </w:rPr>
              <w:t>-дискуссия</w:t>
            </w:r>
            <w:r w:rsidRPr="000C29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тему: «</w:t>
            </w:r>
            <w:r w:rsidR="00441613">
              <w:rPr>
                <w:sz w:val="20"/>
                <w:szCs w:val="20"/>
              </w:rPr>
              <w:t xml:space="preserve">Преимущества позитивистских и </w:t>
            </w:r>
            <w:proofErr w:type="spellStart"/>
            <w:r w:rsidR="00441613">
              <w:rPr>
                <w:sz w:val="20"/>
                <w:szCs w:val="20"/>
              </w:rPr>
              <w:t>постпозитивистских</w:t>
            </w:r>
            <w:proofErr w:type="spellEnd"/>
            <w:r w:rsidR="00441613">
              <w:rPr>
                <w:sz w:val="20"/>
                <w:szCs w:val="20"/>
              </w:rPr>
              <w:t xml:space="preserve"> концепций науки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1C377C" w:rsidRPr="00801518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801518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C377C" w:rsidTr="001C377C">
        <w:tc>
          <w:tcPr>
            <w:tcW w:w="971" w:type="dxa"/>
            <w:vMerge w:val="restart"/>
          </w:tcPr>
          <w:p w:rsidR="001C377C" w:rsidRPr="00BB32D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1C377C" w:rsidRDefault="001C377C" w:rsidP="001C377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 w:rsidRPr="00577E3A">
              <w:rPr>
                <w:sz w:val="20"/>
                <w:szCs w:val="20"/>
              </w:rPr>
              <w:t xml:space="preserve"> </w:t>
            </w:r>
            <w:r w:rsidR="00441613" w:rsidRPr="00E260C0">
              <w:rPr>
                <w:bCs/>
                <w:sz w:val="20"/>
                <w:szCs w:val="20"/>
                <w:lang w:val="kk-KZ" w:eastAsia="ru-RU"/>
              </w:rPr>
              <w:t>Концепции науки в информационную эпоху</w:t>
            </w:r>
          </w:p>
        </w:tc>
        <w:tc>
          <w:tcPr>
            <w:tcW w:w="850" w:type="dxa"/>
          </w:tcPr>
          <w:p w:rsidR="001C377C" w:rsidRPr="00801518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01518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801518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C377C" w:rsidTr="001C377C">
        <w:trPr>
          <w:trHeight w:val="248"/>
        </w:trPr>
        <w:tc>
          <w:tcPr>
            <w:tcW w:w="971" w:type="dxa"/>
            <w:vMerge/>
          </w:tcPr>
          <w:p w:rsidR="001C377C" w:rsidRPr="00BB32D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Default="001C377C" w:rsidP="001C377C">
            <w:pPr>
              <w:jc w:val="both"/>
              <w:rPr>
                <w:b/>
                <w:sz w:val="20"/>
                <w:szCs w:val="20"/>
              </w:rPr>
            </w:pPr>
            <w:r w:rsidRPr="00801518">
              <w:rPr>
                <w:b/>
                <w:sz w:val="20"/>
                <w:szCs w:val="20"/>
              </w:rPr>
              <w:t>СЗ 5.</w:t>
            </w:r>
            <w:r w:rsidRPr="00801518">
              <w:rPr>
                <w:color w:val="FF0000"/>
                <w:sz w:val="20"/>
                <w:szCs w:val="20"/>
              </w:rPr>
              <w:t xml:space="preserve"> </w:t>
            </w:r>
            <w:r w:rsidR="00441613" w:rsidRPr="00E260C0">
              <w:rPr>
                <w:sz w:val="20"/>
                <w:szCs w:val="20"/>
              </w:rPr>
              <w:t xml:space="preserve">Концепции науки Майкла </w:t>
            </w:r>
            <w:proofErr w:type="spellStart"/>
            <w:r w:rsidR="00441613" w:rsidRPr="00E260C0">
              <w:rPr>
                <w:sz w:val="20"/>
                <w:szCs w:val="20"/>
              </w:rPr>
              <w:t>Малкея</w:t>
            </w:r>
            <w:proofErr w:type="spellEnd"/>
            <w:r w:rsidR="00441613" w:rsidRPr="00E260C0">
              <w:rPr>
                <w:sz w:val="20"/>
                <w:szCs w:val="20"/>
              </w:rPr>
              <w:t xml:space="preserve">, Карин </w:t>
            </w:r>
            <w:proofErr w:type="spellStart"/>
            <w:r w:rsidR="00441613" w:rsidRPr="00E260C0">
              <w:rPr>
                <w:sz w:val="20"/>
                <w:szCs w:val="20"/>
              </w:rPr>
              <w:t>Кнорр-Цетиной</w:t>
            </w:r>
            <w:proofErr w:type="spellEnd"/>
            <w:r w:rsidR="00441613" w:rsidRPr="00E260C0">
              <w:rPr>
                <w:sz w:val="20"/>
                <w:szCs w:val="20"/>
              </w:rPr>
              <w:t xml:space="preserve">, Бруно </w:t>
            </w:r>
            <w:proofErr w:type="spellStart"/>
            <w:r w:rsidR="00441613" w:rsidRPr="00E260C0">
              <w:rPr>
                <w:sz w:val="20"/>
                <w:szCs w:val="20"/>
              </w:rPr>
              <w:t>Латура</w:t>
            </w:r>
            <w:proofErr w:type="spellEnd"/>
            <w:r w:rsidR="00441613" w:rsidRPr="00E260C0">
              <w:rPr>
                <w:sz w:val="20"/>
                <w:szCs w:val="20"/>
              </w:rPr>
              <w:t xml:space="preserve">, Кэролайн </w:t>
            </w:r>
            <w:proofErr w:type="spellStart"/>
            <w:r w:rsidR="00441613" w:rsidRPr="00E260C0">
              <w:rPr>
                <w:sz w:val="20"/>
                <w:szCs w:val="20"/>
              </w:rPr>
              <w:t>Робертсон</w:t>
            </w:r>
            <w:proofErr w:type="spellEnd"/>
            <w:r w:rsidR="00441613" w:rsidRPr="00E260C0">
              <w:rPr>
                <w:sz w:val="20"/>
                <w:szCs w:val="20"/>
              </w:rPr>
              <w:t xml:space="preserve">-фон Трота, Стива </w:t>
            </w:r>
            <w:proofErr w:type="spellStart"/>
            <w:r w:rsidR="00441613" w:rsidRPr="00E260C0">
              <w:rPr>
                <w:sz w:val="20"/>
                <w:szCs w:val="20"/>
              </w:rPr>
              <w:t>Фуллера</w:t>
            </w:r>
            <w:proofErr w:type="spellEnd"/>
          </w:p>
        </w:tc>
        <w:tc>
          <w:tcPr>
            <w:tcW w:w="850" w:type="dxa"/>
          </w:tcPr>
          <w:p w:rsidR="001C377C" w:rsidRPr="00801518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C377C" w:rsidRPr="00801518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C377C" w:rsidTr="001C377C">
        <w:trPr>
          <w:trHeight w:val="248"/>
        </w:trPr>
        <w:tc>
          <w:tcPr>
            <w:tcW w:w="10225" w:type="dxa"/>
            <w:gridSpan w:val="4"/>
          </w:tcPr>
          <w:p w:rsidR="001C377C" w:rsidRPr="00976948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76948">
              <w:rPr>
                <w:b/>
                <w:sz w:val="20"/>
                <w:szCs w:val="20"/>
              </w:rPr>
              <w:t>Модуль 2.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41613" w:rsidRPr="00E260C0">
              <w:rPr>
                <w:b/>
                <w:sz w:val="20"/>
                <w:szCs w:val="20"/>
                <w:lang w:val="kk-KZ" w:eastAsia="ru-RU"/>
              </w:rPr>
              <w:t>История развития науки</w:t>
            </w:r>
          </w:p>
        </w:tc>
      </w:tr>
      <w:tr w:rsidR="001C377C" w:rsidTr="001C377C">
        <w:tc>
          <w:tcPr>
            <w:tcW w:w="971" w:type="dxa"/>
            <w:vMerge w:val="restart"/>
          </w:tcPr>
          <w:p w:rsidR="001C377C" w:rsidRPr="00BB32D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1C377C" w:rsidRPr="00C41C08" w:rsidRDefault="001C377C" w:rsidP="001C37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 w:rsidRPr="008217A8">
              <w:rPr>
                <w:sz w:val="20"/>
                <w:szCs w:val="20"/>
                <w:lang w:val="kk-KZ"/>
              </w:rPr>
              <w:t xml:space="preserve"> </w:t>
            </w:r>
            <w:r w:rsidR="00441613" w:rsidRPr="00E260C0">
              <w:rPr>
                <w:bCs/>
                <w:sz w:val="20"/>
                <w:szCs w:val="20"/>
                <w:lang w:val="kk-KZ" w:eastAsia="ru-RU"/>
              </w:rPr>
              <w:t>Зарождение и развитие науки в раннюю эпоху</w:t>
            </w:r>
          </w:p>
        </w:tc>
        <w:tc>
          <w:tcPr>
            <w:tcW w:w="850" w:type="dxa"/>
          </w:tcPr>
          <w:p w:rsidR="001C377C" w:rsidRPr="0002776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27763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02776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C377C" w:rsidTr="001C377C">
        <w:trPr>
          <w:trHeight w:val="217"/>
        </w:trPr>
        <w:tc>
          <w:tcPr>
            <w:tcW w:w="971" w:type="dxa"/>
            <w:vMerge/>
          </w:tcPr>
          <w:p w:rsidR="001C377C" w:rsidRPr="00BB32D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C41C08" w:rsidRDefault="001C377C" w:rsidP="001C37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6.</w:t>
            </w:r>
            <w:r w:rsidRPr="008217A8">
              <w:rPr>
                <w:sz w:val="20"/>
                <w:szCs w:val="20"/>
                <w:lang w:val="kk-KZ"/>
              </w:rPr>
              <w:t xml:space="preserve"> </w:t>
            </w:r>
            <w:r w:rsidR="00441613" w:rsidRPr="00E260C0">
              <w:rPr>
                <w:bCs/>
                <w:sz w:val="20"/>
                <w:szCs w:val="20"/>
                <w:lang w:val="kk-KZ" w:eastAsia="ru-RU"/>
              </w:rPr>
              <w:t>Развитие науки в Древнем Египте, Древнем Китае и Индии, Древней Греции</w:t>
            </w:r>
          </w:p>
        </w:tc>
        <w:tc>
          <w:tcPr>
            <w:tcW w:w="850" w:type="dxa"/>
          </w:tcPr>
          <w:p w:rsidR="001C377C" w:rsidRPr="0002776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C377C" w:rsidRPr="0002776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C377C" w:rsidTr="001C377C">
        <w:tc>
          <w:tcPr>
            <w:tcW w:w="971" w:type="dxa"/>
            <w:vMerge w:val="restart"/>
          </w:tcPr>
          <w:p w:rsidR="001C377C" w:rsidRPr="00BB32D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1C377C" w:rsidRPr="00C41C08" w:rsidRDefault="001C377C" w:rsidP="001C377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 w:rsidRPr="008217A8">
              <w:rPr>
                <w:sz w:val="20"/>
                <w:szCs w:val="20"/>
                <w:lang w:val="kk-KZ"/>
              </w:rPr>
              <w:t xml:space="preserve"> </w:t>
            </w:r>
            <w:r w:rsidR="00441613" w:rsidRPr="00E260C0">
              <w:rPr>
                <w:bCs/>
                <w:sz w:val="20"/>
                <w:szCs w:val="20"/>
                <w:lang w:val="kk-KZ" w:eastAsia="ru-RU"/>
              </w:rPr>
              <w:t>Наука на средневековом Востоке</w:t>
            </w:r>
          </w:p>
        </w:tc>
        <w:tc>
          <w:tcPr>
            <w:tcW w:w="850" w:type="dxa"/>
          </w:tcPr>
          <w:p w:rsidR="001C377C" w:rsidRPr="0002776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02776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C377C" w:rsidTr="001C377C">
        <w:trPr>
          <w:trHeight w:val="152"/>
        </w:trPr>
        <w:tc>
          <w:tcPr>
            <w:tcW w:w="971" w:type="dxa"/>
            <w:vMerge/>
          </w:tcPr>
          <w:p w:rsidR="001C377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C41C08" w:rsidRDefault="001C377C" w:rsidP="001C377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51877">
              <w:rPr>
                <w:b/>
                <w:bCs/>
                <w:sz w:val="20"/>
                <w:szCs w:val="20"/>
              </w:rPr>
              <w:t>СЗ 7.</w:t>
            </w:r>
            <w:r w:rsidRPr="00430FA5">
              <w:rPr>
                <w:sz w:val="20"/>
                <w:szCs w:val="20"/>
                <w:lang w:val="kk-KZ"/>
              </w:rPr>
              <w:t xml:space="preserve"> </w:t>
            </w:r>
            <w:r w:rsidR="00441613" w:rsidRPr="00E260C0">
              <w:rPr>
                <w:bCs/>
                <w:sz w:val="20"/>
                <w:szCs w:val="20"/>
                <w:lang w:val="kk-KZ" w:eastAsia="ru-RU"/>
              </w:rPr>
              <w:t>Развитие науки на Востоке: аль-Хорезми, аль-Фараби, аль-Хайсама, аль-Бируни, ибн-Сина</w:t>
            </w:r>
          </w:p>
        </w:tc>
        <w:tc>
          <w:tcPr>
            <w:tcW w:w="850" w:type="dxa"/>
          </w:tcPr>
          <w:p w:rsidR="001C377C" w:rsidRPr="0002776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1C377C" w:rsidRPr="00027763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C377C" w:rsidTr="001C377C">
        <w:tc>
          <w:tcPr>
            <w:tcW w:w="971" w:type="dxa"/>
            <w:vMerge/>
          </w:tcPr>
          <w:p w:rsidR="001C377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6422ED" w:rsidRDefault="001C377C" w:rsidP="0044161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3.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2 на тему: «</w:t>
            </w:r>
            <w:r w:rsidR="00441613">
              <w:rPr>
                <w:sz w:val="20"/>
                <w:szCs w:val="20"/>
              </w:rPr>
              <w:t>Развитие науки в древнем мире</w:t>
            </w:r>
            <w:r>
              <w:rPr>
                <w:sz w:val="20"/>
                <w:szCs w:val="20"/>
              </w:rPr>
              <w:t>»</w:t>
            </w:r>
            <w:r w:rsidR="004416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C377C" w:rsidRPr="00551877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C377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77C" w:rsidTr="001C377C">
        <w:tc>
          <w:tcPr>
            <w:tcW w:w="971" w:type="dxa"/>
          </w:tcPr>
          <w:p w:rsidR="001C377C" w:rsidRPr="002B4684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1C377C" w:rsidRDefault="001C377C" w:rsidP="001C377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C377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C377C" w:rsidRPr="002B4684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C377C" w:rsidTr="001C377C">
        <w:tc>
          <w:tcPr>
            <w:tcW w:w="971" w:type="dxa"/>
            <w:vMerge w:val="restart"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1C377C" w:rsidRPr="009F6BA1" w:rsidRDefault="001C377C" w:rsidP="001C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8. </w:t>
            </w:r>
            <w:r w:rsidR="00441613" w:rsidRPr="00E260C0">
              <w:rPr>
                <w:sz w:val="20"/>
                <w:szCs w:val="20"/>
              </w:rPr>
              <w:t>Развитие науки в Европе в эпоху Возрождения и Новое время</w:t>
            </w:r>
          </w:p>
        </w:tc>
        <w:tc>
          <w:tcPr>
            <w:tcW w:w="850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C377C" w:rsidTr="001C377C">
        <w:trPr>
          <w:trHeight w:val="99"/>
        </w:trPr>
        <w:tc>
          <w:tcPr>
            <w:tcW w:w="971" w:type="dxa"/>
            <w:vMerge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Default="001C377C" w:rsidP="001C377C">
            <w:pPr>
              <w:jc w:val="both"/>
              <w:rPr>
                <w:b/>
                <w:sz w:val="20"/>
                <w:szCs w:val="20"/>
              </w:rPr>
            </w:pPr>
            <w:r w:rsidRPr="00551877">
              <w:rPr>
                <w:b/>
                <w:bCs/>
                <w:sz w:val="20"/>
                <w:szCs w:val="20"/>
              </w:rPr>
              <w:t>СЗ 8.</w:t>
            </w:r>
            <w:r w:rsidRPr="000F38F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1613" w:rsidRPr="00E260C0">
              <w:rPr>
                <w:sz w:val="20"/>
                <w:szCs w:val="20"/>
              </w:rPr>
              <w:t>Европейская классическая наука Нового времени: Леонардо да Винчи, Николай Коперник, Галилео Галилей, Исаак Ньютон</w:t>
            </w:r>
          </w:p>
        </w:tc>
        <w:tc>
          <w:tcPr>
            <w:tcW w:w="850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C377C" w:rsidTr="001C377C">
        <w:tc>
          <w:tcPr>
            <w:tcW w:w="971" w:type="dxa"/>
            <w:vMerge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Default="001C377C" w:rsidP="0044161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C4A6C">
              <w:rPr>
                <w:b/>
                <w:sz w:val="20"/>
                <w:szCs w:val="20"/>
              </w:rPr>
              <w:t>СРС 2.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C4A6C">
              <w:rPr>
                <w:sz w:val="20"/>
                <w:szCs w:val="20"/>
              </w:rPr>
              <w:t>Научный доклад на тему: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r w:rsidR="00441613">
              <w:rPr>
                <w:sz w:val="20"/>
                <w:szCs w:val="20"/>
              </w:rPr>
              <w:t>Развитие науки в древнем мире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377C" w:rsidTr="001C377C">
        <w:tc>
          <w:tcPr>
            <w:tcW w:w="971" w:type="dxa"/>
            <w:vMerge w:val="restart"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1C377C" w:rsidRDefault="001C377C" w:rsidP="001C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12A69">
              <w:rPr>
                <w:sz w:val="20"/>
                <w:szCs w:val="20"/>
                <w:lang w:val="kk-KZ"/>
              </w:rPr>
              <w:t xml:space="preserve"> </w:t>
            </w:r>
            <w:r w:rsidR="00441613" w:rsidRPr="00E260C0">
              <w:rPr>
                <w:bCs/>
                <w:sz w:val="20"/>
                <w:szCs w:val="20"/>
                <w:lang w:val="kk-KZ" w:eastAsia="ru-RU"/>
              </w:rPr>
              <w:t xml:space="preserve">Наука в </w:t>
            </w:r>
            <w:r w:rsidR="00441613" w:rsidRPr="00E260C0">
              <w:rPr>
                <w:bCs/>
                <w:sz w:val="20"/>
                <w:szCs w:val="20"/>
                <w:lang w:val="en-US" w:eastAsia="ru-RU"/>
              </w:rPr>
              <w:t>XX</w:t>
            </w:r>
            <w:r w:rsidR="00441613" w:rsidRPr="00E260C0">
              <w:rPr>
                <w:bCs/>
                <w:sz w:val="20"/>
                <w:szCs w:val="20"/>
                <w:lang w:eastAsia="ru-RU"/>
              </w:rPr>
              <w:t xml:space="preserve"> веке</w:t>
            </w:r>
          </w:p>
        </w:tc>
        <w:tc>
          <w:tcPr>
            <w:tcW w:w="850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C377C" w:rsidTr="001C377C">
        <w:trPr>
          <w:trHeight w:val="184"/>
        </w:trPr>
        <w:tc>
          <w:tcPr>
            <w:tcW w:w="971" w:type="dxa"/>
            <w:vMerge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Default="001C377C" w:rsidP="001C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9.</w:t>
            </w:r>
            <w:r w:rsidRPr="00FE17A3">
              <w:rPr>
                <w:sz w:val="20"/>
                <w:szCs w:val="20"/>
                <w:lang w:val="kk-KZ"/>
              </w:rPr>
              <w:t xml:space="preserve"> </w:t>
            </w:r>
            <w:r w:rsidR="00441613" w:rsidRPr="00E260C0">
              <w:rPr>
                <w:bCs/>
                <w:sz w:val="20"/>
                <w:szCs w:val="20"/>
                <w:lang w:val="kk-KZ" w:eastAsia="ru-RU"/>
              </w:rPr>
              <w:t xml:space="preserve">Неклассическая наука </w:t>
            </w:r>
            <w:r w:rsidR="00441613" w:rsidRPr="00E260C0">
              <w:rPr>
                <w:bCs/>
                <w:sz w:val="20"/>
                <w:szCs w:val="20"/>
                <w:lang w:val="en-US" w:eastAsia="ru-RU"/>
              </w:rPr>
              <w:t>XX</w:t>
            </w:r>
            <w:r w:rsidR="00441613" w:rsidRPr="00E260C0">
              <w:rPr>
                <w:bCs/>
                <w:sz w:val="20"/>
                <w:szCs w:val="20"/>
                <w:lang w:eastAsia="ru-RU"/>
              </w:rPr>
              <w:t xml:space="preserve"> века: Вильгельм Рентген, Макс Планк, Эрнест Резерфорд, Альберт Эйнштейн</w:t>
            </w:r>
          </w:p>
        </w:tc>
        <w:tc>
          <w:tcPr>
            <w:tcW w:w="850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C377C" w:rsidTr="001C377C">
        <w:tc>
          <w:tcPr>
            <w:tcW w:w="971" w:type="dxa"/>
            <w:vMerge w:val="restart"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1C377C" w:rsidRDefault="001C377C" w:rsidP="001C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41613" w:rsidRPr="00E260C0">
              <w:rPr>
                <w:bCs/>
                <w:sz w:val="20"/>
                <w:szCs w:val="20"/>
                <w:lang w:val="kk-KZ" w:eastAsia="ru-RU"/>
              </w:rPr>
              <w:t>История развития науки в Казахстане</w:t>
            </w:r>
          </w:p>
        </w:tc>
        <w:tc>
          <w:tcPr>
            <w:tcW w:w="850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C377C" w:rsidTr="001C377C">
        <w:trPr>
          <w:trHeight w:val="133"/>
        </w:trPr>
        <w:tc>
          <w:tcPr>
            <w:tcW w:w="971" w:type="dxa"/>
            <w:vMerge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4537C8" w:rsidRDefault="001C377C" w:rsidP="001C377C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51877">
              <w:rPr>
                <w:b/>
                <w:sz w:val="20"/>
                <w:szCs w:val="20"/>
              </w:rPr>
              <w:t>СЗ 10.</w:t>
            </w:r>
            <w:r w:rsidRPr="004537C8">
              <w:rPr>
                <w:bCs/>
                <w:sz w:val="20"/>
                <w:szCs w:val="20"/>
              </w:rPr>
              <w:t xml:space="preserve"> </w:t>
            </w:r>
            <w:r w:rsidR="00441613" w:rsidRPr="00E260C0">
              <w:rPr>
                <w:bCs/>
                <w:sz w:val="20"/>
                <w:szCs w:val="20"/>
                <w:lang w:val="kk-KZ" w:eastAsia="ru-RU"/>
              </w:rPr>
              <w:t>Наука в</w:t>
            </w:r>
            <w:r w:rsidR="00441613" w:rsidRPr="00E260C0">
              <w:rPr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="00441613" w:rsidRPr="00E260C0">
              <w:rPr>
                <w:bCs/>
                <w:sz w:val="20"/>
                <w:szCs w:val="20"/>
                <w:lang w:val="kk-KZ" w:eastAsia="ru-RU"/>
              </w:rPr>
              <w:t>Казахстане: история и современное состояние</w:t>
            </w:r>
          </w:p>
        </w:tc>
        <w:tc>
          <w:tcPr>
            <w:tcW w:w="850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1C377C" w:rsidTr="001C377C">
        <w:trPr>
          <w:trHeight w:val="470"/>
        </w:trPr>
        <w:tc>
          <w:tcPr>
            <w:tcW w:w="971" w:type="dxa"/>
            <w:vMerge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0031FB" w:rsidRDefault="001C377C" w:rsidP="0044161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FB09ED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Pr="00FB09ED">
              <w:rPr>
                <w:b/>
                <w:sz w:val="20"/>
                <w:szCs w:val="20"/>
              </w:rPr>
              <w:t xml:space="preserve">СП 4. </w:t>
            </w:r>
            <w:r w:rsidRPr="00FB09ED">
              <w:rPr>
                <w:sz w:val="20"/>
                <w:szCs w:val="20"/>
              </w:rPr>
              <w:t>Коллоквиум</w:t>
            </w:r>
            <w:r>
              <w:rPr>
                <w:sz w:val="20"/>
                <w:szCs w:val="20"/>
              </w:rPr>
              <w:t xml:space="preserve"> в виде коллективной игры «</w:t>
            </w:r>
            <w:r w:rsidR="00441613">
              <w:rPr>
                <w:sz w:val="20"/>
                <w:szCs w:val="20"/>
              </w:rPr>
              <w:t>Проблемы и перспективы развития науки в Казахстане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0C4A6C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C377C" w:rsidTr="001C377C">
        <w:tc>
          <w:tcPr>
            <w:tcW w:w="10225" w:type="dxa"/>
            <w:gridSpan w:val="4"/>
          </w:tcPr>
          <w:p w:rsidR="001C377C" w:rsidRPr="00CE1A4A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3. </w:t>
            </w:r>
            <w:r w:rsidR="00441613" w:rsidRPr="00E260C0">
              <w:rPr>
                <w:b/>
                <w:sz w:val="20"/>
                <w:szCs w:val="20"/>
                <w:lang w:val="kk-KZ" w:eastAsia="ru-RU"/>
              </w:rPr>
              <w:t>Философские проблемы науки</w:t>
            </w:r>
          </w:p>
        </w:tc>
      </w:tr>
      <w:tr w:rsidR="001C377C" w:rsidTr="001C377C">
        <w:tc>
          <w:tcPr>
            <w:tcW w:w="971" w:type="dxa"/>
            <w:vMerge w:val="restart"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C377C" w:rsidRPr="000528B7" w:rsidRDefault="001C377C" w:rsidP="001C377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 w:rsidRPr="00037EFE">
              <w:rPr>
                <w:sz w:val="20"/>
                <w:szCs w:val="20"/>
                <w:lang w:val="kk-KZ"/>
              </w:rPr>
              <w:t xml:space="preserve"> </w:t>
            </w:r>
            <w:r w:rsidR="001944F8" w:rsidRPr="00E260C0">
              <w:rPr>
                <w:sz w:val="20"/>
                <w:szCs w:val="20"/>
              </w:rPr>
              <w:t>Наука в системе культуры</w:t>
            </w:r>
          </w:p>
        </w:tc>
        <w:tc>
          <w:tcPr>
            <w:tcW w:w="850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135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1C377C" w:rsidTr="001C377C">
        <w:trPr>
          <w:trHeight w:val="193"/>
        </w:trPr>
        <w:tc>
          <w:tcPr>
            <w:tcW w:w="971" w:type="dxa"/>
            <w:vMerge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FE7DC8" w:rsidRDefault="001C377C" w:rsidP="001C377C">
            <w:pPr>
              <w:jc w:val="both"/>
              <w:rPr>
                <w:b/>
                <w:sz w:val="20"/>
                <w:szCs w:val="20"/>
              </w:rPr>
            </w:pPr>
            <w:r w:rsidRPr="00551877">
              <w:rPr>
                <w:b/>
                <w:sz w:val="20"/>
                <w:szCs w:val="20"/>
              </w:rPr>
              <w:t>СЗ 11.</w:t>
            </w:r>
            <w:r w:rsidRPr="00FE7DC8">
              <w:rPr>
                <w:bCs/>
                <w:sz w:val="20"/>
                <w:szCs w:val="20"/>
              </w:rPr>
              <w:t xml:space="preserve"> </w:t>
            </w:r>
            <w:r w:rsidR="001944F8" w:rsidRPr="00E260C0">
              <w:rPr>
                <w:sz w:val="20"/>
                <w:szCs w:val="20"/>
              </w:rPr>
              <w:t>Место науки в системе культуры</w:t>
            </w:r>
          </w:p>
        </w:tc>
        <w:tc>
          <w:tcPr>
            <w:tcW w:w="850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1C377C" w:rsidTr="001C377C">
        <w:tc>
          <w:tcPr>
            <w:tcW w:w="971" w:type="dxa"/>
            <w:vMerge w:val="restart"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1C377C" w:rsidRPr="00F62A3B" w:rsidRDefault="001C377C" w:rsidP="001C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 w:rsidRPr="00AE7B86">
              <w:rPr>
                <w:sz w:val="20"/>
                <w:szCs w:val="20"/>
                <w:lang w:val="kk-KZ"/>
              </w:rPr>
              <w:t xml:space="preserve"> </w:t>
            </w:r>
            <w:r w:rsidR="001944F8" w:rsidRPr="00E260C0">
              <w:rPr>
                <w:sz w:val="20"/>
                <w:szCs w:val="20"/>
              </w:rPr>
              <w:t>Наука как сложная система</w:t>
            </w:r>
          </w:p>
        </w:tc>
        <w:tc>
          <w:tcPr>
            <w:tcW w:w="850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1C377C" w:rsidTr="001C377C">
        <w:trPr>
          <w:trHeight w:val="143"/>
        </w:trPr>
        <w:tc>
          <w:tcPr>
            <w:tcW w:w="971" w:type="dxa"/>
            <w:vMerge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09771E" w:rsidRDefault="001C377C" w:rsidP="001C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44F8" w:rsidRPr="00E260C0">
              <w:rPr>
                <w:sz w:val="20"/>
                <w:szCs w:val="20"/>
              </w:rPr>
              <w:t>Структура науки: направления, области, уровни, виды научного знания</w:t>
            </w:r>
          </w:p>
        </w:tc>
        <w:tc>
          <w:tcPr>
            <w:tcW w:w="850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1C377C" w:rsidTr="001C377C">
        <w:tc>
          <w:tcPr>
            <w:tcW w:w="971" w:type="dxa"/>
            <w:vMerge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6422ED" w:rsidRDefault="001C377C" w:rsidP="001944F8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5. </w:t>
            </w:r>
            <w:r w:rsidRPr="00323280">
              <w:rPr>
                <w:sz w:val="20"/>
                <w:szCs w:val="20"/>
              </w:rPr>
              <w:t>Консультация по выполнению СРС</w:t>
            </w:r>
            <w:r>
              <w:rPr>
                <w:sz w:val="20"/>
                <w:szCs w:val="20"/>
              </w:rPr>
              <w:t xml:space="preserve"> 3 «</w:t>
            </w:r>
            <w:r w:rsidR="001944F8">
              <w:rPr>
                <w:sz w:val="20"/>
                <w:szCs w:val="20"/>
              </w:rPr>
              <w:t>История науки</w:t>
            </w:r>
            <w:r>
              <w:rPr>
                <w:sz w:val="20"/>
                <w:szCs w:val="20"/>
                <w:lang w:val="kk-KZ"/>
              </w:rPr>
              <w:t>»</w:t>
            </w:r>
          </w:p>
        </w:tc>
        <w:tc>
          <w:tcPr>
            <w:tcW w:w="850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1C377C" w:rsidTr="001C377C">
        <w:tc>
          <w:tcPr>
            <w:tcW w:w="971" w:type="dxa"/>
            <w:vMerge w:val="restart"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1C377C" w:rsidRDefault="001C377C" w:rsidP="001C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 w:rsidRPr="00AE7B86">
              <w:rPr>
                <w:sz w:val="20"/>
                <w:szCs w:val="20"/>
                <w:lang w:val="kk-KZ"/>
              </w:rPr>
              <w:t xml:space="preserve"> </w:t>
            </w:r>
            <w:r w:rsidR="001944F8" w:rsidRPr="00E260C0">
              <w:rPr>
                <w:bCs/>
                <w:sz w:val="20"/>
                <w:szCs w:val="20"/>
                <w:lang w:val="kk-KZ" w:eastAsia="ru-RU"/>
              </w:rPr>
              <w:t>Развитие науки: научные революции</w:t>
            </w:r>
          </w:p>
        </w:tc>
        <w:tc>
          <w:tcPr>
            <w:tcW w:w="850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1C377C" w:rsidTr="001C377C">
        <w:trPr>
          <w:trHeight w:val="125"/>
        </w:trPr>
        <w:tc>
          <w:tcPr>
            <w:tcW w:w="971" w:type="dxa"/>
            <w:vMerge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Default="001C377C" w:rsidP="001C377C">
            <w:pPr>
              <w:jc w:val="both"/>
              <w:rPr>
                <w:b/>
                <w:sz w:val="20"/>
                <w:szCs w:val="20"/>
              </w:rPr>
            </w:pPr>
            <w:r w:rsidRPr="00551877">
              <w:rPr>
                <w:b/>
                <w:sz w:val="20"/>
                <w:szCs w:val="20"/>
              </w:rPr>
              <w:t>СЗ 13.</w:t>
            </w:r>
            <w:r w:rsidRPr="00FE7DC8">
              <w:rPr>
                <w:bCs/>
                <w:sz w:val="20"/>
                <w:szCs w:val="20"/>
              </w:rPr>
              <w:t xml:space="preserve"> </w:t>
            </w:r>
            <w:r w:rsidR="001944F8" w:rsidRPr="00E260C0">
              <w:rPr>
                <w:bCs/>
                <w:sz w:val="20"/>
                <w:szCs w:val="20"/>
                <w:lang w:val="kk-KZ" w:eastAsia="ru-RU"/>
              </w:rPr>
              <w:t>Структура научных революций. Глобальные научные ревоюции и типы рациональности</w:t>
            </w:r>
          </w:p>
        </w:tc>
        <w:tc>
          <w:tcPr>
            <w:tcW w:w="850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1C377C" w:rsidTr="001C377C">
        <w:tc>
          <w:tcPr>
            <w:tcW w:w="971" w:type="dxa"/>
            <w:vMerge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Default="001C377C" w:rsidP="001944F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E7DC8">
              <w:rPr>
                <w:b/>
                <w:sz w:val="20"/>
                <w:szCs w:val="20"/>
              </w:rPr>
              <w:t>СРС</w:t>
            </w:r>
            <w:r w:rsidRPr="00FE7DC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E7DC8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551877">
              <w:rPr>
                <w:sz w:val="20"/>
                <w:szCs w:val="20"/>
              </w:rPr>
              <w:t xml:space="preserve"> Пр</w:t>
            </w:r>
            <w:r>
              <w:rPr>
                <w:sz w:val="20"/>
                <w:szCs w:val="20"/>
              </w:rPr>
              <w:t>езентация на тему: «</w:t>
            </w:r>
            <w:r w:rsidR="001944F8">
              <w:rPr>
                <w:sz w:val="20"/>
                <w:szCs w:val="20"/>
              </w:rPr>
              <w:t>История науки</w:t>
            </w:r>
            <w:r>
              <w:rPr>
                <w:sz w:val="20"/>
                <w:szCs w:val="20"/>
              </w:rPr>
              <w:t>»</w:t>
            </w:r>
            <w:r w:rsidR="001944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1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1C377C" w:rsidTr="001C377C">
        <w:tc>
          <w:tcPr>
            <w:tcW w:w="971" w:type="dxa"/>
            <w:vMerge w:val="restart"/>
          </w:tcPr>
          <w:p w:rsidR="001C377C" w:rsidRPr="006422ED" w:rsidRDefault="001C377C" w:rsidP="001C377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1C377C" w:rsidRPr="006275D5" w:rsidRDefault="001C377C" w:rsidP="001C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275D5">
              <w:rPr>
                <w:b/>
                <w:sz w:val="20"/>
                <w:szCs w:val="20"/>
              </w:rPr>
              <w:t>Л</w:t>
            </w:r>
            <w:r w:rsidRPr="006275D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275D5">
              <w:rPr>
                <w:b/>
                <w:sz w:val="20"/>
                <w:szCs w:val="20"/>
              </w:rPr>
              <w:t>14.</w:t>
            </w:r>
            <w:r w:rsidRPr="006275D5">
              <w:rPr>
                <w:sz w:val="20"/>
                <w:szCs w:val="20"/>
                <w:lang w:val="kk-KZ"/>
              </w:rPr>
              <w:t xml:space="preserve"> </w:t>
            </w:r>
            <w:r w:rsidR="001944F8" w:rsidRPr="00E260C0">
              <w:rPr>
                <w:bCs/>
                <w:sz w:val="20"/>
                <w:szCs w:val="20"/>
                <w:lang w:val="kk-KZ" w:eastAsia="ru-RU"/>
              </w:rPr>
              <w:t>Наука как социальный институт</w:t>
            </w:r>
          </w:p>
        </w:tc>
        <w:tc>
          <w:tcPr>
            <w:tcW w:w="850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1C377C" w:rsidTr="001C377C">
        <w:trPr>
          <w:trHeight w:val="262"/>
        </w:trPr>
        <w:tc>
          <w:tcPr>
            <w:tcW w:w="971" w:type="dxa"/>
            <w:vMerge/>
          </w:tcPr>
          <w:p w:rsidR="001C377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F9269A" w:rsidRDefault="001C377C" w:rsidP="001C377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44F8" w:rsidRPr="00E260C0">
              <w:rPr>
                <w:sz w:val="20"/>
                <w:szCs w:val="20"/>
              </w:rPr>
              <w:t>Социальный статус науки: сообщества, организации, научная этика. Наука как профессия</w:t>
            </w:r>
          </w:p>
        </w:tc>
        <w:tc>
          <w:tcPr>
            <w:tcW w:w="850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1C377C" w:rsidTr="001C377C">
        <w:tc>
          <w:tcPr>
            <w:tcW w:w="971" w:type="dxa"/>
            <w:vMerge/>
          </w:tcPr>
          <w:p w:rsidR="001C377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Default="001C377C" w:rsidP="001944F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</w:rPr>
              <w:t xml:space="preserve">СП 6. </w:t>
            </w:r>
            <w:r w:rsidRPr="000C29CE">
              <w:rPr>
                <w:sz w:val="20"/>
                <w:szCs w:val="20"/>
              </w:rPr>
              <w:t>Коллоквиум</w:t>
            </w:r>
            <w:r>
              <w:rPr>
                <w:sz w:val="20"/>
                <w:szCs w:val="20"/>
              </w:rPr>
              <w:t>-дискуссия «</w:t>
            </w:r>
            <w:r w:rsidR="001944F8">
              <w:rPr>
                <w:sz w:val="20"/>
                <w:szCs w:val="20"/>
              </w:rPr>
              <w:t>Социальный статус науки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50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1C377C" w:rsidTr="001C377C">
        <w:tc>
          <w:tcPr>
            <w:tcW w:w="971" w:type="dxa"/>
            <w:vMerge w:val="restart"/>
          </w:tcPr>
          <w:p w:rsidR="001C377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C377C" w:rsidRPr="002B55F4" w:rsidRDefault="001C377C" w:rsidP="001C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B55F4">
              <w:rPr>
                <w:b/>
                <w:sz w:val="20"/>
                <w:szCs w:val="20"/>
              </w:rPr>
              <w:t>Л</w:t>
            </w:r>
            <w:r w:rsidRPr="002B55F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B55F4">
              <w:rPr>
                <w:b/>
                <w:sz w:val="20"/>
                <w:szCs w:val="20"/>
              </w:rPr>
              <w:t>15.</w:t>
            </w:r>
            <w:r w:rsidRPr="002B55F4">
              <w:rPr>
                <w:sz w:val="20"/>
                <w:szCs w:val="20"/>
                <w:lang w:val="kk-KZ"/>
              </w:rPr>
              <w:t xml:space="preserve"> </w:t>
            </w:r>
            <w:r w:rsidR="001944F8" w:rsidRPr="00E260C0">
              <w:rPr>
                <w:bCs/>
                <w:sz w:val="20"/>
                <w:szCs w:val="20"/>
                <w:lang w:val="kk-KZ" w:eastAsia="ru-RU"/>
              </w:rPr>
              <w:t>Философские проблемы современной постнеклассической науки</w:t>
            </w:r>
          </w:p>
        </w:tc>
        <w:tc>
          <w:tcPr>
            <w:tcW w:w="850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1C377C" w:rsidTr="001C377C">
        <w:trPr>
          <w:trHeight w:val="135"/>
        </w:trPr>
        <w:tc>
          <w:tcPr>
            <w:tcW w:w="971" w:type="dxa"/>
            <w:vMerge/>
          </w:tcPr>
          <w:p w:rsidR="001C377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2B55F4" w:rsidRDefault="001C377C" w:rsidP="001944F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B55F4">
              <w:rPr>
                <w:b/>
                <w:sz w:val="20"/>
                <w:szCs w:val="20"/>
              </w:rPr>
              <w:t>СЗ 15.</w:t>
            </w:r>
            <w:r w:rsidRPr="002B55F4"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="001944F8" w:rsidRPr="00E260C0">
              <w:rPr>
                <w:bCs/>
                <w:sz w:val="20"/>
                <w:szCs w:val="20"/>
                <w:lang w:eastAsia="ru-RU"/>
              </w:rPr>
              <w:t>Постнеклассическая</w:t>
            </w:r>
            <w:proofErr w:type="spellEnd"/>
            <w:r w:rsidR="001944F8" w:rsidRPr="00E260C0">
              <w:rPr>
                <w:bCs/>
                <w:sz w:val="20"/>
                <w:szCs w:val="20"/>
                <w:lang w:eastAsia="ru-RU"/>
              </w:rPr>
              <w:t xml:space="preserve"> наука:</w:t>
            </w:r>
            <w:r w:rsidR="001944F8" w:rsidRPr="00E260C0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1944F8" w:rsidRPr="00E260C0">
              <w:rPr>
                <w:bCs/>
                <w:sz w:val="20"/>
                <w:szCs w:val="20"/>
                <w:lang w:eastAsia="ru-RU"/>
              </w:rPr>
              <w:t>проблемы искусственного интеллекта, синергетики, расширения Вселенной</w:t>
            </w:r>
            <w:r w:rsidR="001944F8">
              <w:rPr>
                <w:bCs/>
                <w:sz w:val="20"/>
                <w:szCs w:val="20"/>
                <w:lang w:eastAsia="ru-RU"/>
              </w:rPr>
              <w:t>,</w:t>
            </w:r>
            <w:r w:rsidR="001944F8" w:rsidRPr="00E260C0">
              <w:rPr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944F8" w:rsidRPr="00E260C0">
              <w:rPr>
                <w:bCs/>
                <w:sz w:val="20"/>
                <w:szCs w:val="20"/>
                <w:lang w:eastAsia="ru-RU"/>
              </w:rPr>
              <w:t>коэволюции</w:t>
            </w:r>
            <w:proofErr w:type="spellEnd"/>
            <w:r w:rsidR="001944F8">
              <w:rPr>
                <w:bCs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="001944F8">
              <w:rPr>
                <w:bCs/>
                <w:sz w:val="20"/>
                <w:szCs w:val="20"/>
                <w:lang w:eastAsia="ru-RU"/>
              </w:rPr>
              <w:t>трансгуманизма</w:t>
            </w:r>
            <w:proofErr w:type="spellEnd"/>
          </w:p>
        </w:tc>
        <w:tc>
          <w:tcPr>
            <w:tcW w:w="850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1C377C" w:rsidRPr="0084135B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1C377C" w:rsidTr="001C377C">
        <w:tc>
          <w:tcPr>
            <w:tcW w:w="971" w:type="dxa"/>
            <w:vMerge/>
          </w:tcPr>
          <w:p w:rsidR="001C377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C377C" w:rsidRPr="00887042" w:rsidRDefault="001C377C" w:rsidP="001C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87042">
              <w:rPr>
                <w:b/>
                <w:sz w:val="20"/>
                <w:szCs w:val="20"/>
              </w:rPr>
              <w:t>С</w:t>
            </w:r>
            <w:r w:rsidRPr="00887042">
              <w:rPr>
                <w:b/>
                <w:sz w:val="20"/>
                <w:szCs w:val="20"/>
                <w:lang w:val="kk-KZ"/>
              </w:rPr>
              <w:t>Р</w:t>
            </w:r>
            <w:r w:rsidRPr="00887042">
              <w:rPr>
                <w:b/>
                <w:sz w:val="20"/>
                <w:szCs w:val="20"/>
              </w:rPr>
              <w:t>СП 7. Консультация по подготовке к экзаменационным вопросам</w:t>
            </w:r>
          </w:p>
        </w:tc>
        <w:tc>
          <w:tcPr>
            <w:tcW w:w="850" w:type="dxa"/>
          </w:tcPr>
          <w:p w:rsidR="001C377C" w:rsidRPr="00350F65" w:rsidRDefault="001C377C" w:rsidP="001C377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C377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C377C" w:rsidTr="001C377C">
        <w:tc>
          <w:tcPr>
            <w:tcW w:w="8364" w:type="dxa"/>
            <w:gridSpan w:val="2"/>
          </w:tcPr>
          <w:p w:rsidR="001C377C" w:rsidRDefault="001C377C" w:rsidP="001C377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1C377C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1C377C" w:rsidRPr="009E2A95" w:rsidRDefault="001C377C" w:rsidP="001C377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1C377C" w:rsidRDefault="001C377C" w:rsidP="001C377C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C377C" w:rsidRDefault="001C377C" w:rsidP="001C377C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C377C" w:rsidRDefault="001C377C" w:rsidP="001C377C">
      <w:pPr>
        <w:jc w:val="both"/>
        <w:rPr>
          <w:sz w:val="20"/>
          <w:szCs w:val="20"/>
        </w:rPr>
      </w:pPr>
    </w:p>
    <w:p w:rsidR="001C377C" w:rsidRPr="00000E31" w:rsidRDefault="001C377C" w:rsidP="001C377C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   </w:t>
      </w:r>
      <w:r>
        <w:rPr>
          <w:b/>
          <w:sz w:val="20"/>
          <w:szCs w:val="20"/>
        </w:rPr>
        <w:t>______________________________</w:t>
      </w:r>
      <w:proofErr w:type="spellStart"/>
      <w:r w:rsidR="001B7E2B">
        <w:rPr>
          <w:b/>
          <w:sz w:val="20"/>
          <w:szCs w:val="20"/>
        </w:rPr>
        <w:t>Мейрбаев</w:t>
      </w:r>
      <w:proofErr w:type="spellEnd"/>
      <w:r w:rsidR="001B7E2B">
        <w:rPr>
          <w:b/>
          <w:sz w:val="20"/>
          <w:szCs w:val="20"/>
        </w:rPr>
        <w:t xml:space="preserve"> Б.Б.</w:t>
      </w:r>
      <w:r w:rsidRPr="00000E31">
        <w:rPr>
          <w:b/>
          <w:sz w:val="20"/>
          <w:szCs w:val="20"/>
        </w:rPr>
        <w:t xml:space="preserve">                                                                          </w:t>
      </w:r>
    </w:p>
    <w:p w:rsidR="001C377C" w:rsidRPr="00000E31" w:rsidRDefault="001C377C" w:rsidP="001C377C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:rsidR="001C377C" w:rsidRDefault="001C377C" w:rsidP="001C377C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Заведующий кафедрой ______________</w:t>
      </w:r>
      <w:r w:rsidR="00BC39D1">
        <w:rPr>
          <w:b/>
          <w:sz w:val="20"/>
          <w:szCs w:val="20"/>
        </w:rPr>
        <w:t xml:space="preserve">к.ф.н. </w:t>
      </w:r>
      <w:proofErr w:type="spellStart"/>
      <w:r w:rsidR="00BC39D1">
        <w:rPr>
          <w:b/>
          <w:sz w:val="20"/>
          <w:szCs w:val="20"/>
        </w:rPr>
        <w:t>Кұ</w:t>
      </w:r>
      <w:bookmarkStart w:id="0" w:name="_GoBack"/>
      <w:bookmarkEnd w:id="0"/>
      <w:r w:rsidR="001B7E2B">
        <w:rPr>
          <w:b/>
          <w:sz w:val="20"/>
          <w:szCs w:val="20"/>
        </w:rPr>
        <w:t>ранбек</w:t>
      </w:r>
      <w:proofErr w:type="spellEnd"/>
      <w:r w:rsidR="001B7E2B">
        <w:rPr>
          <w:b/>
          <w:sz w:val="20"/>
          <w:szCs w:val="20"/>
        </w:rPr>
        <w:t xml:space="preserve"> А.А.</w:t>
      </w:r>
    </w:p>
    <w:p w:rsidR="001C377C" w:rsidRPr="00000E31" w:rsidRDefault="001C377C" w:rsidP="001C377C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:rsidR="001C377C" w:rsidRDefault="001C377C" w:rsidP="001C377C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>Лектор _____________</w:t>
      </w:r>
      <w:r w:rsidR="001B7E2B">
        <w:rPr>
          <w:b/>
          <w:sz w:val="20"/>
          <w:szCs w:val="20"/>
        </w:rPr>
        <w:t xml:space="preserve">                       д.ф.н., профессор </w:t>
      </w:r>
      <w:proofErr w:type="spellStart"/>
      <w:r w:rsidR="001B7E2B">
        <w:rPr>
          <w:b/>
          <w:sz w:val="20"/>
          <w:szCs w:val="20"/>
        </w:rPr>
        <w:t>Телебаев</w:t>
      </w:r>
      <w:proofErr w:type="spellEnd"/>
      <w:r w:rsidR="001B7E2B">
        <w:rPr>
          <w:b/>
          <w:sz w:val="20"/>
          <w:szCs w:val="20"/>
        </w:rPr>
        <w:t xml:space="preserve"> Г.Т.</w:t>
      </w:r>
    </w:p>
    <w:p w:rsidR="001B7E2B" w:rsidRPr="001B7E2B" w:rsidRDefault="001B7E2B" w:rsidP="001C377C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Семинар----------------------------------</w:t>
      </w:r>
      <w:r w:rsidRPr="001B7E2B">
        <w:rPr>
          <w:sz w:val="28"/>
          <w:szCs w:val="28"/>
        </w:rPr>
        <w:t xml:space="preserve"> </w:t>
      </w:r>
      <w:r w:rsidRPr="001B7E2B">
        <w:rPr>
          <w:b/>
          <w:sz w:val="20"/>
          <w:szCs w:val="20"/>
        </w:rPr>
        <w:t xml:space="preserve">д.ф.н., </w:t>
      </w:r>
      <w:proofErr w:type="spellStart"/>
      <w:r>
        <w:rPr>
          <w:b/>
          <w:sz w:val="20"/>
          <w:szCs w:val="20"/>
        </w:rPr>
        <w:t>и.о</w:t>
      </w:r>
      <w:proofErr w:type="spellEnd"/>
      <w:r>
        <w:rPr>
          <w:b/>
          <w:sz w:val="20"/>
          <w:szCs w:val="20"/>
        </w:rPr>
        <w:t xml:space="preserve">. </w:t>
      </w:r>
      <w:r w:rsidRPr="001B7E2B">
        <w:rPr>
          <w:b/>
          <w:sz w:val="20"/>
          <w:szCs w:val="20"/>
        </w:rPr>
        <w:t>профессор</w:t>
      </w:r>
      <w:r>
        <w:rPr>
          <w:b/>
          <w:sz w:val="20"/>
          <w:szCs w:val="20"/>
        </w:rPr>
        <w:t xml:space="preserve">а </w:t>
      </w:r>
      <w:proofErr w:type="spellStart"/>
      <w:r>
        <w:rPr>
          <w:b/>
          <w:sz w:val="20"/>
          <w:szCs w:val="20"/>
        </w:rPr>
        <w:t>Айдарбеков</w:t>
      </w:r>
      <w:proofErr w:type="spellEnd"/>
      <w:r>
        <w:rPr>
          <w:b/>
          <w:sz w:val="20"/>
          <w:szCs w:val="20"/>
        </w:rPr>
        <w:t xml:space="preserve"> З.С.</w:t>
      </w:r>
      <w:r>
        <w:rPr>
          <w:b/>
          <w:sz w:val="20"/>
          <w:szCs w:val="20"/>
        </w:rPr>
        <w:t xml:space="preserve"> </w:t>
      </w:r>
    </w:p>
    <w:p w:rsidR="001C377C" w:rsidRDefault="001C377C" w:rsidP="001C377C"/>
    <w:p w:rsidR="001C377C" w:rsidRDefault="001C377C" w:rsidP="001C377C"/>
    <w:p w:rsidR="001C377C" w:rsidRDefault="001C377C" w:rsidP="001C377C"/>
    <w:p w:rsidR="00130945" w:rsidRDefault="00130945"/>
    <w:sectPr w:rsidR="00130945" w:rsidSect="001C377C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3CAF"/>
    <w:multiLevelType w:val="hybridMultilevel"/>
    <w:tmpl w:val="6188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828AB"/>
    <w:multiLevelType w:val="hybridMultilevel"/>
    <w:tmpl w:val="B6FA0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9438A"/>
    <w:multiLevelType w:val="hybridMultilevel"/>
    <w:tmpl w:val="B53AEF8E"/>
    <w:lvl w:ilvl="0" w:tplc="43A43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35383"/>
    <w:multiLevelType w:val="hybridMultilevel"/>
    <w:tmpl w:val="0C486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110E5"/>
    <w:multiLevelType w:val="hybridMultilevel"/>
    <w:tmpl w:val="AAF88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41088"/>
    <w:multiLevelType w:val="hybridMultilevel"/>
    <w:tmpl w:val="E73EB4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DA6352"/>
    <w:multiLevelType w:val="hybridMultilevel"/>
    <w:tmpl w:val="B53AEF8E"/>
    <w:lvl w:ilvl="0" w:tplc="43A43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3F2D21"/>
    <w:multiLevelType w:val="hybridMultilevel"/>
    <w:tmpl w:val="EAB60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7C"/>
    <w:rsid w:val="00130945"/>
    <w:rsid w:val="001944F8"/>
    <w:rsid w:val="001B7E2B"/>
    <w:rsid w:val="001C377C"/>
    <w:rsid w:val="00441613"/>
    <w:rsid w:val="007F4AAF"/>
    <w:rsid w:val="00BC196B"/>
    <w:rsid w:val="00BC39D1"/>
    <w:rsid w:val="00C435AA"/>
    <w:rsid w:val="00C6766B"/>
    <w:rsid w:val="00CA5CBA"/>
    <w:rsid w:val="00DA3D26"/>
    <w:rsid w:val="00E52D36"/>
    <w:rsid w:val="00E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4B4DC"/>
  <w15:chartTrackingRefBased/>
  <w15:docId w15:val="{0D8F1D12-BE0B-4E0D-8126-176DD902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3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C377C"/>
    <w:rPr>
      <w:rFonts w:cs="Times New Roman"/>
      <w:color w:val="auto"/>
      <w:u w:val="none"/>
      <w:effect w:val="none"/>
    </w:rPr>
  </w:style>
  <w:style w:type="paragraph" w:styleId="a5">
    <w:name w:val="List Paragraph"/>
    <w:basedOn w:val="a"/>
    <w:uiPriority w:val="34"/>
    <w:qFormat/>
    <w:rsid w:val="001C377C"/>
    <w:pPr>
      <w:ind w:left="720"/>
      <w:contextualSpacing/>
    </w:pPr>
  </w:style>
  <w:style w:type="character" w:customStyle="1" w:styleId="nowrap">
    <w:name w:val="nowrap"/>
    <w:basedOn w:val="a0"/>
    <w:rsid w:val="001C377C"/>
  </w:style>
  <w:style w:type="character" w:customStyle="1" w:styleId="citation">
    <w:name w:val="citation"/>
    <w:basedOn w:val="a0"/>
    <w:rsid w:val="00C435AA"/>
  </w:style>
  <w:style w:type="character" w:styleId="a6">
    <w:name w:val="Strong"/>
    <w:basedOn w:val="a0"/>
    <w:uiPriority w:val="22"/>
    <w:qFormat/>
    <w:rsid w:val="00C435AA"/>
    <w:rPr>
      <w:b/>
      <w:bCs/>
    </w:rPr>
  </w:style>
  <w:style w:type="character" w:customStyle="1" w:styleId="extendedtext-short">
    <w:name w:val="extendedtext-short"/>
    <w:basedOn w:val="a0"/>
    <w:rsid w:val="00C4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.lib.ru/ARCHIVES/G/GALILEY_Galileo/_Galiley_G..html" TargetMode="External"/><Relationship Id="rId13" Type="http://schemas.openxmlformats.org/officeDocument/2006/relationships/hyperlink" Target="http://maxima-library.org/izbrannoe/b/488188" TargetMode="External"/><Relationship Id="rId18" Type="http://schemas.openxmlformats.org/officeDocument/2006/relationships/hyperlink" Target="https://ru.wikipedia.org/wiki/%D0%9C%D1%8B%D1%81%D0%BB%D1%8C_(%D0%BC%D0%BE%D1%81%D0%BA%D0%BE%D0%B2%D1%81%D0%BA%D0%BE%D0%B5_%D0%B8%D0%B7%D0%B4%D0%B0%D1%82%D0%B5%D0%BB%D1%8C%D1%81%D1%82%D0%B2%D0%BE)" TargetMode="External"/><Relationship Id="rId2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1%D0%BE%D0%BA%D0%BE%D0%BB%D0%BE%D0%B2%D1%81%D0%BA%D0%B0%D1%8F,_%D0%97%D0%B8%D0%BD%D0%B0%D0%B8%D0%B4%D0%B0_%D0%9A%D1%83%D0%B7%D1%8C%D0%BC%D0%B8%D0%BD%D0%B8%D1%87%D0%BD%D0%B0" TargetMode="External"/><Relationship Id="rId7" Type="http://schemas.openxmlformats.org/officeDocument/2006/relationships/hyperlink" Target="https://web.archive.org/web/20090902154641/http:/www.prognosis.ru/lib/Vitgenst.pdf" TargetMode="External"/><Relationship Id="rId12" Type="http://schemas.openxmlformats.org/officeDocument/2006/relationships/hyperlink" Target="https://ru.wikipedia.org/wiki/%D0%9A%D1%80%D1%8B%D0%BB%D0%BE%D0%B2,_%D0%90%D0%BB%D0%B5%D0%BA%D1%81%D0%B5%D0%B9_%D0%9D%D0%B8%D0%BA%D0%BE%D0%BB%D0%B0%D0%B5%D0%B2%D0%B8%D1%87" TargetMode="External"/><Relationship Id="rId17" Type="http://schemas.openxmlformats.org/officeDocument/2006/relationships/hyperlink" Target="http://sovphil.narod.ru/person/person014.rar" TargetMode="External"/><Relationship Id="rId25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A%D0%B0%D1%81%D1%8B%D0%BC%D0%B6%D0%B0%D0%BD%D0%BE%D0%B2,_%D0%90%D0%B3%D1%8B%D0%BD_%D0%A5%D0%B0%D0%B9%D1%80%D1%83%D0%BB%D0%BB%D0%BE%D0%B2%D0%B8%D1%87" TargetMode="External"/><Relationship Id="rId20" Type="http://schemas.openxmlformats.org/officeDocument/2006/relationships/hyperlink" Target="https://ru.wikipedia.org/wiki/%D0%A0%D0%BE%D0%B7%D0%B5%D0%BD%D1%84%D0%B5%D0%BB%D1%8C%D0%B4,_%D0%91%D0%BE%D1%80%D0%B8%D1%81_%D0%90%D0%B1%D1%80%D0%B0%D0%BC%D0%BE%D0%B2%D0%B8%D1%87" TargetMode="External"/><Relationship Id="rId2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1978" TargetMode="External"/><Relationship Id="rId11" Type="http://schemas.openxmlformats.org/officeDocument/2006/relationships/hyperlink" Target="https://ru.wikipedia.org/wiki/%D0%90%D0%BA%D0%B0%D0%B4%D0%B5%D0%BC%D0%B8%D1%87%D0%B5%D1%81%D0%BA%D0%B8%D0%B9_%D0%BF%D1%80%D0%BE%D0%B5%D0%BA%D1%82_(%D0%BC%D0%BE%D1%81%D0%BA%D0%BE%D0%B2%D1%81%D0%BA%D0%BE%D0%B5_%D0%B8%D0%B7%D0%B4%D0%B0%D1%82%D0%B5%D0%BB%D1%8C%D1%81%D1%82%D0%B2%D0%BE)" TargetMode="External"/><Relationship Id="rId24" Type="http://schemas.openxmlformats.org/officeDocument/2006/relationships/hyperlink" Target="https://ru.wikipedia.org/wiki/%D0%9D%D0%B0%D1%83%D0%BA%D0%B0_(%D0%B8%D0%B7%D0%B4%D0%B0%D1%82%D0%B5%D0%BB%D1%8C%D1%81%D1%82%D0%B2%D0%BE)" TargetMode="External"/><Relationship Id="rId5" Type="http://schemas.openxmlformats.org/officeDocument/2006/relationships/hyperlink" Target="mailto:gazizt@mail.ru" TargetMode="External"/><Relationship Id="rId15" Type="http://schemas.openxmlformats.org/officeDocument/2006/relationships/hyperlink" Target="https://ru.wikipedia.org/wiki/%D0%A4%D0%B8%D0%B7%D0%B8%D1%87%D0%B5%D1%81%D0%BA%D0%B8%D0%B9_%D0%B8%D0%BD%D1%81%D1%82%D0%B8%D1%82%D1%83%D1%82_%D0%B8%D0%BC%D0%B5%D0%BD%D0%B8_%D0%9F._%D0%9D._%D0%9B%D0%B5%D0%B1%D0%B5%D0%B4%D0%B5%D0%B2%D0%B0_%D0%A0%D0%90%D0%9D" TargetMode="External"/><Relationship Id="rId23" Type="http://schemas.openxmlformats.org/officeDocument/2006/relationships/hyperlink" Target="https://ru.wikipedia.org/wiki/%D0%90%D0%9D_%D0%A1%D0%A1%D0%A1%D0%A0" TargetMode="External"/><Relationship Id="rId2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hyperlink" Target="https://ru.wikipedia.org/wiki/%D0%9D%D0%B0%D1%83%D0%BA%D0%B0_(%D0%B8%D0%B7%D0%B4%D0%B0%D1%82%D0%B5%D0%BB%D1%8C%D1%81%D1%82%D0%B2%D0%BE)" TargetMode="External"/><Relationship Id="rId19" Type="http://schemas.openxmlformats.org/officeDocument/2006/relationships/hyperlink" Target="http://egyptiaca.narod.ru/articles/matem_astr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0%B4%D0%B8%D1%82%D0%BE%D1%80%D0%B8%D0%B0%D0%BB_%D0%A3%D0%A0%D0%A1%D0%A1" TargetMode="External"/><Relationship Id="rId14" Type="http://schemas.openxmlformats.org/officeDocument/2006/relationships/hyperlink" Target="https://ru.wikipedia.org/wiki/%D0%A3%D1%81%D0%BF%D0%B5%D1%85%D0%B8_%D1%84%D0%B8%D0%B7%D0%B8%D1%87%D0%B5%D1%81%D0%BA%D0%B8%D1%85_%D0%BD%D0%B0%D1%83%D0%BA" TargetMode="External"/><Relationship Id="rId22" Type="http://schemas.openxmlformats.org/officeDocument/2006/relationships/hyperlink" Target="http://naturalhistory.narod.ru/Person/Lib/Biruni/Index.htm" TargetMode="External"/><Relationship Id="rId2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3324</Words>
  <Characters>18953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2024-01-22T18:02:00Z</dcterms:created>
  <dcterms:modified xsi:type="dcterms:W3CDTF">2024-01-23T00:22:00Z</dcterms:modified>
</cp:coreProperties>
</file>